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9EEF4" w14:textId="6431E14D" w:rsidR="00B7157F" w:rsidRDefault="00C13738" w:rsidP="00C13738">
      <w:pPr>
        <w:bidi/>
        <w:rPr>
          <w:rtl/>
        </w:rPr>
      </w:pPr>
      <w:r>
        <w:rPr>
          <w:rFonts w:hint="cs"/>
          <w:rtl/>
        </w:rPr>
        <w:t>מדריך למורה כיתה ב</w:t>
      </w:r>
    </w:p>
    <w:p w14:paraId="243DCC45" w14:textId="77777777" w:rsidR="00C13738" w:rsidRDefault="00C13738" w:rsidP="00C13738">
      <w:pPr>
        <w:bidi/>
        <w:rPr>
          <w:rtl/>
        </w:rPr>
      </w:pPr>
    </w:p>
    <w:p w14:paraId="260E32E8" w14:textId="77777777" w:rsidR="00C13738" w:rsidRPr="00EC3C95" w:rsidRDefault="00C13738" w:rsidP="00C13738">
      <w:pPr>
        <w:pStyle w:val="1"/>
        <w:bidi/>
        <w:rPr>
          <w:rFonts w:ascii="David" w:hAnsi="David" w:cs="David"/>
          <w:color w:val="auto"/>
        </w:rPr>
      </w:pPr>
      <w:r w:rsidRPr="00EC3C95">
        <w:rPr>
          <w:rFonts w:ascii="David" w:hAnsi="David" w:cs="David"/>
          <w:b/>
          <w:bCs/>
          <w:color w:val="auto"/>
          <w:sz w:val="28"/>
          <w:szCs w:val="28"/>
          <w:rtl/>
        </w:rPr>
        <w:t>פרק  מס' 1</w:t>
      </w:r>
      <w:r w:rsidRPr="00EC3C95">
        <w:rPr>
          <w:rFonts w:hint="cs"/>
          <w:color w:val="auto"/>
          <w:rtl/>
        </w:rPr>
        <w:t xml:space="preserve">          </w:t>
      </w:r>
      <w:r w:rsidRPr="00EC3C95">
        <w:rPr>
          <w:rFonts w:ascii="David" w:hAnsi="David" w:cs="David"/>
          <w:color w:val="auto"/>
          <w:rtl/>
        </w:rPr>
        <w:t>בואו נחשוב איך נכון לכתוב</w:t>
      </w:r>
    </w:p>
    <w:p w14:paraId="291FD183" w14:textId="77777777" w:rsidR="00C13738" w:rsidRDefault="00C13738" w:rsidP="00C13738">
      <w:pPr>
        <w:bidi/>
        <w:rPr>
          <w:rtl/>
        </w:rPr>
      </w:pPr>
    </w:p>
    <w:p w14:paraId="64D8617D" w14:textId="0AE6260A" w:rsidR="00C13738" w:rsidRDefault="00C13738" w:rsidP="00C13738">
      <w:pPr>
        <w:pStyle w:val="ae"/>
        <w:spacing w:line="360" w:lineRule="auto"/>
        <w:rPr>
          <w:rFonts w:ascii="David" w:hAnsi="David" w:cs="David"/>
          <w:sz w:val="24"/>
          <w:szCs w:val="24"/>
        </w:rPr>
      </w:pPr>
      <w:r>
        <w:rPr>
          <w:rFonts w:ascii="David" w:hAnsi="David" w:cs="David"/>
          <w:sz w:val="24"/>
          <w:szCs w:val="24"/>
          <w:rtl/>
        </w:rPr>
        <w:t xml:space="preserve">כתיב הוא נושא כאוב. עד היום לא נמצאה 'נוסחת הפלא' למניעת שגיאות כתיב. אבל הניסיון מלמד שאסור להתעלם מהן. המומחה האמריקני להוראת הקריאה והכתיבה, דוקטור רודולף פלש, כתב כבר לפני יותר מחמישים שנה שהקריאה והכתיבה </w:t>
      </w:r>
      <w:r w:rsidR="001D2D42">
        <w:rPr>
          <w:rFonts w:ascii="David" w:hAnsi="David" w:cs="David" w:hint="cs"/>
          <w:sz w:val="24"/>
          <w:szCs w:val="24"/>
          <w:rtl/>
        </w:rPr>
        <w:t xml:space="preserve">וכן הכתיב </w:t>
      </w:r>
      <w:r>
        <w:rPr>
          <w:rFonts w:ascii="David" w:hAnsi="David" w:cs="David"/>
          <w:sz w:val="24"/>
          <w:szCs w:val="24"/>
          <w:rtl/>
        </w:rPr>
        <w:t>אינ</w:t>
      </w:r>
      <w:r w:rsidR="001D2D42">
        <w:rPr>
          <w:rFonts w:ascii="David" w:hAnsi="David" w:cs="David" w:hint="cs"/>
          <w:sz w:val="24"/>
          <w:szCs w:val="24"/>
          <w:rtl/>
        </w:rPr>
        <w:t>ם</w:t>
      </w:r>
      <w:r>
        <w:rPr>
          <w:rFonts w:ascii="David" w:hAnsi="David" w:cs="David"/>
          <w:sz w:val="24"/>
          <w:szCs w:val="24"/>
          <w:rtl/>
        </w:rPr>
        <w:t xml:space="preserve"> נפרד</w:t>
      </w:r>
      <w:r w:rsidR="001D2D42">
        <w:rPr>
          <w:rFonts w:ascii="David" w:hAnsi="David" w:cs="David" w:hint="cs"/>
          <w:sz w:val="24"/>
          <w:szCs w:val="24"/>
          <w:rtl/>
        </w:rPr>
        <w:t xml:space="preserve">ים </w:t>
      </w:r>
      <w:r>
        <w:rPr>
          <w:rFonts w:ascii="David" w:hAnsi="David" w:cs="David"/>
          <w:sz w:val="24"/>
          <w:szCs w:val="24"/>
          <w:rtl/>
        </w:rPr>
        <w:t>ז</w:t>
      </w:r>
      <w:r w:rsidR="001D2D42">
        <w:rPr>
          <w:rFonts w:ascii="David" w:hAnsi="David" w:cs="David" w:hint="cs"/>
          <w:sz w:val="24"/>
          <w:szCs w:val="24"/>
          <w:rtl/>
        </w:rPr>
        <w:t>ה</w:t>
      </w:r>
      <w:r>
        <w:rPr>
          <w:rFonts w:ascii="David" w:hAnsi="David" w:cs="David"/>
          <w:sz w:val="24"/>
          <w:szCs w:val="24"/>
          <w:rtl/>
        </w:rPr>
        <w:t xml:space="preserve"> מז</w:t>
      </w:r>
      <w:r w:rsidR="001D2D42">
        <w:rPr>
          <w:rFonts w:ascii="David" w:hAnsi="David" w:cs="David" w:hint="cs"/>
          <w:sz w:val="24"/>
          <w:szCs w:val="24"/>
          <w:rtl/>
        </w:rPr>
        <w:t xml:space="preserve">ה, </w:t>
      </w:r>
      <w:r>
        <w:rPr>
          <w:rFonts w:ascii="David" w:hAnsi="David" w:cs="David"/>
          <w:sz w:val="24"/>
          <w:szCs w:val="24"/>
          <w:rtl/>
        </w:rPr>
        <w:t xml:space="preserve">הם שני צדדים של אותו מטבע, וצריך ללמוד אותם </w:t>
      </w:r>
      <w:r w:rsidRPr="00390CBD">
        <w:rPr>
          <w:rFonts w:ascii="David" w:hAnsi="David" w:cs="David"/>
          <w:sz w:val="24"/>
          <w:szCs w:val="24"/>
          <w:rtl/>
        </w:rPr>
        <w:t>יחד</w:t>
      </w:r>
      <w:r w:rsidR="00677029">
        <w:rPr>
          <w:rFonts w:ascii="David" w:hAnsi="David" w:cs="David" w:hint="cs"/>
          <w:sz w:val="24"/>
          <w:szCs w:val="24"/>
          <w:rtl/>
        </w:rPr>
        <w:t>, אסור להפריד ביניהם</w:t>
      </w:r>
      <w:r w:rsidR="000E1509">
        <w:rPr>
          <w:rFonts w:ascii="David" w:hAnsi="David" w:cs="David" w:hint="cs"/>
          <w:sz w:val="24"/>
          <w:szCs w:val="24"/>
          <w:rtl/>
        </w:rPr>
        <w:t>,</w:t>
      </w:r>
      <w:r w:rsidR="00206FBC">
        <w:rPr>
          <w:rStyle w:val="af9"/>
          <w:rFonts w:ascii="David" w:hAnsi="David" w:cs="David"/>
          <w:sz w:val="24"/>
          <w:szCs w:val="24"/>
          <w:rtl/>
        </w:rPr>
        <w:footnoteReference w:id="1"/>
      </w:r>
      <w:r>
        <w:rPr>
          <w:rFonts w:ascii="David" w:hAnsi="David" w:cs="David"/>
          <w:sz w:val="24"/>
          <w:szCs w:val="24"/>
          <w:rtl/>
        </w:rPr>
        <w:t xml:space="preserve">  </w:t>
      </w:r>
      <w:r>
        <w:rPr>
          <w:rFonts w:ascii="David" w:hAnsi="David" w:cs="David"/>
          <w:b/>
          <w:bCs/>
          <w:sz w:val="24"/>
          <w:szCs w:val="24"/>
          <w:rtl/>
        </w:rPr>
        <w:t>צריך לתקן את שגיאות הכתיב של הילדים מתחילת דרכם בכתיבה</w:t>
      </w:r>
      <w:r>
        <w:rPr>
          <w:rFonts w:ascii="David" w:hAnsi="David" w:cs="David"/>
          <w:sz w:val="24"/>
          <w:szCs w:val="24"/>
          <w:rtl/>
        </w:rPr>
        <w:t xml:space="preserve">, שאם לא כן הן 'נגררות' עד סוף בית הספר היסודי ופעמים גם לחטיבת הביניים והלאה. אם לא מקפידים לתקן את שגיאות הכתיב, התלמידים לומדים שהם יכולים לכתוב 'איך שבא להם'. הדרישה לאיית נכון את המילים אינה שרירותית. שגיאות כתיב גורמות לאי הבנות קשות. </w:t>
      </w:r>
      <w:r w:rsidR="00390CBD">
        <w:rPr>
          <w:rFonts w:ascii="David" w:hAnsi="David" w:cs="David" w:hint="cs"/>
          <w:sz w:val="24"/>
          <w:szCs w:val="24"/>
          <w:rtl/>
        </w:rPr>
        <w:t>למשל, אנשים אומרים מופר</w:t>
      </w:r>
      <w:r w:rsidR="00753D7D">
        <w:rPr>
          <w:rFonts w:ascii="David" w:hAnsi="David" w:cs="David" w:hint="cs"/>
          <w:sz w:val="24"/>
          <w:szCs w:val="24"/>
          <w:rtl/>
        </w:rPr>
        <w:t>ַ</w:t>
      </w:r>
      <w:r w:rsidR="00390CBD">
        <w:rPr>
          <w:rFonts w:ascii="David" w:hAnsi="David" w:cs="David" w:hint="cs"/>
          <w:sz w:val="24"/>
          <w:szCs w:val="24"/>
          <w:rtl/>
        </w:rPr>
        <w:t>חת במקום מופ</w:t>
      </w:r>
      <w:r w:rsidR="00753D7D">
        <w:rPr>
          <w:rFonts w:ascii="David" w:hAnsi="David" w:cs="David" w:hint="cs"/>
          <w:sz w:val="24"/>
          <w:szCs w:val="24"/>
          <w:rtl/>
        </w:rPr>
        <w:t>רֶ</w:t>
      </w:r>
      <w:r w:rsidR="00390CBD">
        <w:rPr>
          <w:rFonts w:ascii="David" w:hAnsi="David" w:cs="David" w:hint="cs"/>
          <w:sz w:val="24"/>
          <w:szCs w:val="24"/>
          <w:rtl/>
        </w:rPr>
        <w:t>כת, אור</w:t>
      </w:r>
      <w:r w:rsidR="00753D7D">
        <w:rPr>
          <w:rFonts w:ascii="David" w:hAnsi="David" w:cs="David" w:hint="cs"/>
          <w:sz w:val="24"/>
          <w:szCs w:val="24"/>
          <w:rtl/>
        </w:rPr>
        <w:t>ַ</w:t>
      </w:r>
      <w:r w:rsidR="00390CBD">
        <w:rPr>
          <w:rFonts w:ascii="David" w:hAnsi="David" w:cs="David" w:hint="cs"/>
          <w:sz w:val="24"/>
          <w:szCs w:val="24"/>
          <w:rtl/>
        </w:rPr>
        <w:t>חת דין במקום עור</w:t>
      </w:r>
      <w:r w:rsidR="00753D7D">
        <w:rPr>
          <w:rFonts w:ascii="David" w:hAnsi="David" w:cs="David" w:hint="cs"/>
          <w:sz w:val="24"/>
          <w:szCs w:val="24"/>
          <w:rtl/>
        </w:rPr>
        <w:t>ֶ</w:t>
      </w:r>
      <w:r w:rsidR="00390CBD">
        <w:rPr>
          <w:rFonts w:ascii="David" w:hAnsi="David" w:cs="David" w:hint="cs"/>
          <w:sz w:val="24"/>
          <w:szCs w:val="24"/>
          <w:rtl/>
        </w:rPr>
        <w:t>כת דין ועוד.</w:t>
      </w:r>
    </w:p>
    <w:p w14:paraId="5C20E38E" w14:textId="3A4DF891" w:rsidR="00C13738" w:rsidRDefault="00753D7D" w:rsidP="00C13738">
      <w:pPr>
        <w:pStyle w:val="ae"/>
        <w:spacing w:line="360" w:lineRule="auto"/>
        <w:rPr>
          <w:rFonts w:ascii="David" w:hAnsi="David" w:cs="David"/>
          <w:sz w:val="24"/>
          <w:szCs w:val="24"/>
          <w:rtl/>
        </w:rPr>
      </w:pPr>
      <w:r>
        <w:rPr>
          <w:rFonts w:ascii="David" w:hAnsi="David" w:cs="David" w:hint="cs"/>
          <w:sz w:val="24"/>
          <w:szCs w:val="24"/>
          <w:rtl/>
        </w:rPr>
        <w:t>ה</w:t>
      </w:r>
      <w:r w:rsidR="00C13738">
        <w:rPr>
          <w:rFonts w:ascii="David" w:hAnsi="David" w:cs="David"/>
          <w:sz w:val="24"/>
          <w:szCs w:val="24"/>
          <w:rtl/>
        </w:rPr>
        <w:t xml:space="preserve">כתיב אינו נושא מרתק. ניסיתי לגוון את התרגילים עד כמה שידי משגת. שילבתי את הכתיב בנושא כאוב אחר: זכר ונקבה במספרים, ולכן יש בפרק הזה גם עיסוק ב'יחיד ורבים'. </w:t>
      </w:r>
    </w:p>
    <w:p w14:paraId="74C6B50B" w14:textId="74BFF0A4" w:rsidR="00C13738" w:rsidRDefault="00C13738" w:rsidP="00C13738">
      <w:pPr>
        <w:pStyle w:val="ae"/>
        <w:spacing w:line="360" w:lineRule="auto"/>
        <w:rPr>
          <w:rFonts w:ascii="David" w:hAnsi="David" w:cs="David"/>
          <w:sz w:val="24"/>
          <w:szCs w:val="24"/>
        </w:rPr>
      </w:pPr>
      <w:r>
        <w:rPr>
          <w:rFonts w:ascii="David" w:hAnsi="David" w:cs="David"/>
          <w:sz w:val="24"/>
          <w:szCs w:val="24"/>
          <w:rtl/>
        </w:rPr>
        <w:t xml:space="preserve">מדי פעם </w:t>
      </w:r>
      <w:r w:rsidR="00390CBD">
        <w:rPr>
          <w:rFonts w:ascii="David" w:hAnsi="David" w:cs="David" w:hint="cs"/>
          <w:sz w:val="24"/>
          <w:szCs w:val="24"/>
          <w:rtl/>
        </w:rPr>
        <w:t>חשוב</w:t>
      </w:r>
      <w:r>
        <w:rPr>
          <w:rFonts w:ascii="David" w:hAnsi="David" w:cs="David"/>
          <w:sz w:val="24"/>
          <w:szCs w:val="24"/>
          <w:rtl/>
        </w:rPr>
        <w:t xml:space="preserve"> לעשות לתלמידים הכתבה על קבוצת מילים שהם למדו בפרק הזה</w:t>
      </w:r>
      <w:r w:rsidR="00390CBD">
        <w:rPr>
          <w:rFonts w:ascii="David" w:hAnsi="David" w:cs="David" w:hint="cs"/>
          <w:sz w:val="24"/>
          <w:szCs w:val="24"/>
          <w:rtl/>
        </w:rPr>
        <w:t>,</w:t>
      </w:r>
      <w:r>
        <w:rPr>
          <w:rFonts w:ascii="David" w:hAnsi="David" w:cs="David"/>
          <w:sz w:val="24"/>
          <w:szCs w:val="24"/>
          <w:rtl/>
        </w:rPr>
        <w:t xml:space="preserve"> ואחר כך גם </w:t>
      </w:r>
      <w:r w:rsidR="00385114">
        <w:rPr>
          <w:rFonts w:ascii="David" w:hAnsi="David" w:cs="David" w:hint="cs"/>
          <w:sz w:val="24"/>
          <w:szCs w:val="24"/>
          <w:rtl/>
        </w:rPr>
        <w:t>*</w:t>
      </w:r>
      <w:r>
        <w:rPr>
          <w:rFonts w:ascii="David" w:hAnsi="David" w:cs="David"/>
          <w:sz w:val="24"/>
          <w:szCs w:val="24"/>
          <w:rtl/>
        </w:rPr>
        <w:t xml:space="preserve">הכתבות על קבוצות מילים מפרקים אחרים </w:t>
      </w:r>
      <w:r w:rsidR="006F644D">
        <w:rPr>
          <w:rFonts w:ascii="David" w:hAnsi="David" w:cs="David" w:hint="cs"/>
          <w:sz w:val="24"/>
          <w:szCs w:val="24"/>
          <w:rtl/>
        </w:rPr>
        <w:t>של החומר</w:t>
      </w:r>
      <w:r>
        <w:rPr>
          <w:rFonts w:ascii="David" w:hAnsi="David" w:cs="David"/>
          <w:sz w:val="24"/>
          <w:szCs w:val="24"/>
          <w:rtl/>
        </w:rPr>
        <w:t xml:space="preserve">.  </w:t>
      </w:r>
    </w:p>
    <w:p w14:paraId="061C6DDF" w14:textId="03641DDC" w:rsidR="00C13738" w:rsidRDefault="00C13738" w:rsidP="00C13738">
      <w:pPr>
        <w:pStyle w:val="ae"/>
        <w:spacing w:line="360" w:lineRule="auto"/>
        <w:rPr>
          <w:rFonts w:ascii="David" w:hAnsi="David" w:cs="David"/>
          <w:sz w:val="24"/>
          <w:szCs w:val="24"/>
          <w:rtl/>
        </w:rPr>
      </w:pPr>
      <w:r>
        <w:rPr>
          <w:rFonts w:ascii="David" w:hAnsi="David" w:cs="David"/>
          <w:sz w:val="24"/>
          <w:szCs w:val="24"/>
          <w:rtl/>
        </w:rPr>
        <w:t xml:space="preserve">הכתיב הוא על-פי כללי הכתיב </w:t>
      </w:r>
      <w:r w:rsidR="003C4F03">
        <w:rPr>
          <w:rFonts w:ascii="David" w:hAnsi="David" w:cs="David" w:hint="cs"/>
          <w:sz w:val="24"/>
          <w:szCs w:val="24"/>
          <w:rtl/>
        </w:rPr>
        <w:t>המלא</w:t>
      </w:r>
      <w:r>
        <w:rPr>
          <w:rFonts w:ascii="David" w:hAnsi="David" w:cs="David"/>
          <w:sz w:val="24"/>
          <w:szCs w:val="24"/>
          <w:rtl/>
        </w:rPr>
        <w:t xml:space="preserve"> של האקדמיה ללשון </w:t>
      </w:r>
      <w:r w:rsidRPr="000E1509">
        <w:rPr>
          <w:rFonts w:ascii="David" w:hAnsi="David" w:cs="David"/>
          <w:sz w:val="24"/>
          <w:szCs w:val="24"/>
          <w:rtl/>
        </w:rPr>
        <w:t>העברית.</w:t>
      </w:r>
      <w:r>
        <w:rPr>
          <w:rFonts w:ascii="David" w:hAnsi="David" w:cs="David"/>
          <w:sz w:val="24"/>
          <w:szCs w:val="24"/>
          <w:rtl/>
        </w:rPr>
        <w:t xml:space="preserve"> חשוב שהתלמידים ילמדו לכתוב על-פי הכללים האלה מהרגע שאינם נזקקים עוד לניקוד. חלק מהשירים מנוקדים, ולכן הכתיב בהם הוא כתיב חסר.</w:t>
      </w:r>
    </w:p>
    <w:p w14:paraId="0BAFB5B1" w14:textId="77777777" w:rsidR="00C13738" w:rsidRDefault="00C13738" w:rsidP="00C13738">
      <w:pPr>
        <w:pStyle w:val="ae"/>
        <w:spacing w:line="360" w:lineRule="auto"/>
        <w:rPr>
          <w:rFonts w:ascii="David" w:hAnsi="David" w:cs="David"/>
          <w:sz w:val="24"/>
          <w:szCs w:val="24"/>
          <w:rtl/>
        </w:rPr>
      </w:pPr>
      <w:r>
        <w:rPr>
          <w:rFonts w:ascii="David" w:hAnsi="David" w:cs="David"/>
          <w:sz w:val="24"/>
          <w:szCs w:val="24"/>
          <w:rtl/>
        </w:rPr>
        <w:t>מלבד כל אלה  הפרק הזה מעשיר את אוצר המילים של התלמידים.</w:t>
      </w:r>
    </w:p>
    <w:p w14:paraId="32B0EF2C" w14:textId="77777777" w:rsidR="00C13738" w:rsidRDefault="00C13738" w:rsidP="00C13738">
      <w:pPr>
        <w:bidi/>
        <w:rPr>
          <w:rtl/>
        </w:rPr>
      </w:pPr>
    </w:p>
    <w:p w14:paraId="0D9946B0" w14:textId="77777777" w:rsidR="00C13738" w:rsidRDefault="00C13738" w:rsidP="00C13738">
      <w:pPr>
        <w:pStyle w:val="ae"/>
        <w:spacing w:line="276" w:lineRule="auto"/>
        <w:ind w:left="-270"/>
        <w:rPr>
          <w:rFonts w:ascii="David" w:hAnsi="David" w:cs="David"/>
          <w:sz w:val="24"/>
          <w:szCs w:val="24"/>
          <w:rtl/>
        </w:rPr>
      </w:pPr>
    </w:p>
    <w:p w14:paraId="1C834B62" w14:textId="77777777" w:rsidR="00C13738" w:rsidRDefault="00C13738" w:rsidP="00C13738">
      <w:pPr>
        <w:pStyle w:val="af0"/>
        <w:numPr>
          <w:ilvl w:val="0"/>
          <w:numId w:val="2"/>
        </w:numPr>
        <w:spacing w:line="360" w:lineRule="auto"/>
        <w:ind w:left="360" w:hanging="360"/>
        <w:rPr>
          <w:rFonts w:ascii="David" w:hAnsi="David" w:cs="David"/>
          <w:b/>
          <w:bCs/>
          <w:color w:val="FF0000"/>
          <w:sz w:val="32"/>
          <w:szCs w:val="32"/>
        </w:rPr>
      </w:pPr>
      <w:r>
        <w:rPr>
          <w:rFonts w:ascii="David" w:hAnsi="David" w:cs="David"/>
          <w:b/>
          <w:bCs/>
          <w:sz w:val="32"/>
          <w:szCs w:val="32"/>
          <w:rtl/>
        </w:rPr>
        <w:t>המשפחה שלי</w:t>
      </w:r>
    </w:p>
    <w:p w14:paraId="12B56FE6" w14:textId="1F5B5828" w:rsidR="00C13738" w:rsidRDefault="00C13738" w:rsidP="00557536">
      <w:pPr>
        <w:pStyle w:val="31"/>
        <w:bidi/>
        <w:ind w:left="180" w:hanging="180"/>
        <w:rPr>
          <w:rFonts w:ascii="David" w:hAnsi="David" w:cs="David"/>
          <w:rtl/>
        </w:rPr>
      </w:pPr>
      <w:r>
        <w:rPr>
          <w:rtl/>
        </w:rPr>
        <w:t>1</w:t>
      </w:r>
      <w:r>
        <w:rPr>
          <w:rFonts w:ascii="David" w:hAnsi="David" w:cs="David"/>
          <w:rtl/>
        </w:rPr>
        <w:t>.</w:t>
      </w:r>
      <w:r>
        <w:rPr>
          <w:rFonts w:ascii="David" w:hAnsi="David" w:cs="David"/>
          <w:rtl/>
        </w:rPr>
        <w:tab/>
        <w:t>סבא, דוד, אבא, אח, אימא, דודה, סבתא, דודן, דודנית</w:t>
      </w:r>
      <w:r>
        <w:rPr>
          <w:rFonts w:ascii="David" w:hAnsi="David" w:cs="David" w:hint="cs"/>
          <w:rtl/>
        </w:rPr>
        <w:t xml:space="preserve">  </w:t>
      </w:r>
    </w:p>
    <w:p w14:paraId="7032C688" w14:textId="77777777" w:rsidR="00C13738" w:rsidRDefault="00C13738" w:rsidP="00C13738">
      <w:pPr>
        <w:pStyle w:val="31"/>
        <w:bidi/>
        <w:ind w:left="90" w:firstLine="0"/>
        <w:rPr>
          <w:rFonts w:ascii="David" w:hAnsi="David" w:cs="David"/>
        </w:rPr>
      </w:pPr>
    </w:p>
    <w:p w14:paraId="42A2B476" w14:textId="23875D34" w:rsidR="00C13738" w:rsidRDefault="00C13738" w:rsidP="00C13738">
      <w:pPr>
        <w:pStyle w:val="ae"/>
        <w:spacing w:line="360" w:lineRule="auto"/>
        <w:rPr>
          <w:rFonts w:ascii="David" w:hAnsi="David" w:cs="David"/>
          <w:sz w:val="22"/>
          <w:szCs w:val="22"/>
        </w:rPr>
      </w:pPr>
      <w:r>
        <w:rPr>
          <w:rFonts w:ascii="David" w:hAnsi="David" w:cs="David"/>
          <w:rtl/>
        </w:rPr>
        <w:t>8</w:t>
      </w:r>
      <w:r w:rsidRPr="00374826">
        <w:rPr>
          <w:rFonts w:ascii="David" w:hAnsi="David" w:cs="David"/>
          <w:sz w:val="24"/>
          <w:szCs w:val="24"/>
          <w:rtl/>
        </w:rPr>
        <w:t>. הַשלימו</w:t>
      </w:r>
      <w:r>
        <w:rPr>
          <w:rFonts w:ascii="David" w:hAnsi="David" w:cs="David"/>
          <w:rtl/>
        </w:rPr>
        <w:t>:</w:t>
      </w:r>
      <w:r>
        <w:rPr>
          <w:rFonts w:ascii="David" w:hAnsi="David" w:cs="David" w:hint="cs"/>
          <w:rtl/>
        </w:rPr>
        <w:t xml:space="preserve"> </w:t>
      </w:r>
      <w:r>
        <w:rPr>
          <w:rFonts w:ascii="David" w:hAnsi="David" w:cs="David"/>
          <w:sz w:val="22"/>
          <w:szCs w:val="22"/>
          <w:rtl/>
        </w:rPr>
        <w:t>(א)</w:t>
      </w:r>
      <w:r>
        <w:rPr>
          <w:rFonts w:ascii="David" w:hAnsi="David" w:cs="David"/>
          <w:rtl/>
        </w:rPr>
        <w:t xml:space="preserve"> </w:t>
      </w:r>
      <w:r w:rsidRPr="000E1509">
        <w:rPr>
          <w:rFonts w:ascii="David" w:hAnsi="David" w:cs="David"/>
          <w:sz w:val="22"/>
          <w:szCs w:val="22"/>
          <w:rtl/>
        </w:rPr>
        <w:t>אימא</w:t>
      </w:r>
      <w:r w:rsidR="00DA3E1B" w:rsidRPr="000E1509">
        <w:rPr>
          <w:rStyle w:val="af9"/>
          <w:rFonts w:ascii="David" w:hAnsi="David" w:cs="David"/>
          <w:sz w:val="22"/>
          <w:szCs w:val="22"/>
          <w:rtl/>
        </w:rPr>
        <w:footnoteReference w:id="2"/>
      </w:r>
      <w:r w:rsidRPr="000E1509">
        <w:rPr>
          <w:rFonts w:ascii="David" w:hAnsi="David" w:cs="David"/>
          <w:sz w:val="22"/>
          <w:szCs w:val="22"/>
          <w:rtl/>
        </w:rPr>
        <w:t>,</w:t>
      </w:r>
      <w:r>
        <w:rPr>
          <w:rFonts w:ascii="David" w:hAnsi="David" w:cs="David"/>
          <w:sz w:val="22"/>
          <w:szCs w:val="22"/>
          <w:rtl/>
        </w:rPr>
        <w:t xml:space="preserve"> אבא/אבא, אבא/ אימא </w:t>
      </w:r>
      <w:proofErr w:type="spellStart"/>
      <w:r>
        <w:rPr>
          <w:rFonts w:ascii="David" w:hAnsi="David" w:cs="David"/>
          <w:sz w:val="22"/>
          <w:szCs w:val="22"/>
          <w:rtl/>
        </w:rPr>
        <w:t>אימא</w:t>
      </w:r>
      <w:proofErr w:type="spellEnd"/>
      <w:r>
        <w:rPr>
          <w:rFonts w:ascii="David" w:hAnsi="David" w:cs="David"/>
          <w:sz w:val="22"/>
          <w:szCs w:val="22"/>
          <w:rtl/>
        </w:rPr>
        <w:t xml:space="preserve">; (ד) דודן וגם בן דוד. דודן עדיף. יש המבחינים בין  בן דודה לבן דוד ובין  בת דוד לבת דודה. השימוש במילים דודן ודודנית פותר את הבעיה; (ה) אחיינית </w:t>
      </w:r>
    </w:p>
    <w:p w14:paraId="69521DE4" w14:textId="76F1DFF7" w:rsidR="00C13738" w:rsidRDefault="00C13738" w:rsidP="00C13738">
      <w:pPr>
        <w:pStyle w:val="21"/>
        <w:bidi/>
        <w:spacing w:line="360" w:lineRule="auto"/>
        <w:ind w:left="360"/>
        <w:rPr>
          <w:rFonts w:ascii="David" w:hAnsi="David" w:cs="David"/>
        </w:rPr>
      </w:pPr>
    </w:p>
    <w:p w14:paraId="6582C357" w14:textId="367CB505" w:rsidR="00C13738" w:rsidRDefault="00C13738" w:rsidP="00C13738">
      <w:pPr>
        <w:pStyle w:val="af0"/>
        <w:spacing w:line="360" w:lineRule="auto"/>
        <w:ind w:left="0" w:firstLine="0"/>
        <w:rPr>
          <w:rFonts w:ascii="David" w:hAnsi="David" w:cs="David"/>
          <w:sz w:val="24"/>
          <w:szCs w:val="24"/>
        </w:rPr>
      </w:pPr>
      <w:r>
        <w:rPr>
          <w:rFonts w:ascii="David" w:hAnsi="David" w:cs="David"/>
          <w:sz w:val="24"/>
          <w:szCs w:val="24"/>
          <w:rtl/>
        </w:rPr>
        <w:lastRenderedPageBreak/>
        <w:t xml:space="preserve">חשוב ללמד את הילדים כבר בגיל הרך שכאשר אומרים או כותבים שם, </w:t>
      </w:r>
      <w:r w:rsidRPr="00374826">
        <w:rPr>
          <w:rFonts w:ascii="David" w:hAnsi="David" w:cs="David"/>
          <w:b/>
          <w:bCs/>
          <w:sz w:val="24"/>
          <w:szCs w:val="24"/>
          <w:rtl/>
        </w:rPr>
        <w:t>השם הפרטי קודם לשם המשפחה</w:t>
      </w:r>
      <w:r>
        <w:rPr>
          <w:rFonts w:ascii="David" w:hAnsi="David" w:cs="David"/>
          <w:sz w:val="24"/>
          <w:szCs w:val="24"/>
          <w:rtl/>
        </w:rPr>
        <w:t xml:space="preserve">. </w:t>
      </w:r>
      <w:r w:rsidRPr="00797E30">
        <w:rPr>
          <w:rFonts w:ascii="David" w:hAnsi="David" w:cs="David"/>
          <w:b/>
          <w:bCs/>
          <w:sz w:val="24"/>
          <w:szCs w:val="24"/>
          <w:rtl/>
        </w:rPr>
        <w:t xml:space="preserve">לא </w:t>
      </w:r>
      <w:r>
        <w:rPr>
          <w:rFonts w:ascii="David" w:hAnsi="David" w:cs="David"/>
          <w:sz w:val="24"/>
          <w:szCs w:val="24"/>
          <w:rtl/>
        </w:rPr>
        <w:t xml:space="preserve">כהן משה אלא משה כהן. גם בשלטים השם הפרטי קודם לשם המשפחה, למשל: עו"ד </w:t>
      </w:r>
      <w:r w:rsidR="00374826">
        <w:rPr>
          <w:rFonts w:ascii="David" w:hAnsi="David" w:cs="David" w:hint="cs"/>
          <w:sz w:val="24"/>
          <w:szCs w:val="24"/>
          <w:rtl/>
        </w:rPr>
        <w:t>יו</w:t>
      </w:r>
      <w:r>
        <w:rPr>
          <w:rFonts w:ascii="David" w:hAnsi="David" w:cs="David"/>
          <w:sz w:val="24"/>
          <w:szCs w:val="24"/>
          <w:rtl/>
        </w:rPr>
        <w:t xml:space="preserve">רם </w:t>
      </w:r>
      <w:r w:rsidR="00374826">
        <w:rPr>
          <w:rFonts w:ascii="David" w:hAnsi="David" w:cs="David" w:hint="cs"/>
          <w:sz w:val="24"/>
          <w:szCs w:val="24"/>
          <w:rtl/>
        </w:rPr>
        <w:t>אלרואי</w:t>
      </w:r>
      <w:r>
        <w:rPr>
          <w:rFonts w:ascii="David" w:hAnsi="David" w:cs="David"/>
          <w:sz w:val="24"/>
          <w:szCs w:val="24"/>
          <w:rtl/>
        </w:rPr>
        <w:t xml:space="preserve">; ד"ר שושנה מינץ; </w:t>
      </w:r>
      <w:r w:rsidR="00374826">
        <w:rPr>
          <w:rFonts w:ascii="David" w:hAnsi="David" w:cs="David" w:hint="cs"/>
          <w:sz w:val="24"/>
          <w:szCs w:val="24"/>
          <w:rtl/>
        </w:rPr>
        <w:t xml:space="preserve">פרופ' שלמה כהן, </w:t>
      </w:r>
      <w:r>
        <w:rPr>
          <w:rFonts w:ascii="David" w:hAnsi="David" w:cs="David"/>
          <w:sz w:val="24"/>
          <w:szCs w:val="24"/>
          <w:rtl/>
        </w:rPr>
        <w:t xml:space="preserve">אחות דבורה </w:t>
      </w:r>
      <w:proofErr w:type="spellStart"/>
      <w:r>
        <w:rPr>
          <w:rFonts w:ascii="David" w:hAnsi="David" w:cs="David"/>
          <w:sz w:val="24"/>
          <w:szCs w:val="24"/>
          <w:rtl/>
        </w:rPr>
        <w:t>צביאלי</w:t>
      </w:r>
      <w:proofErr w:type="spellEnd"/>
      <w:r>
        <w:rPr>
          <w:rFonts w:ascii="David" w:hAnsi="David" w:cs="David"/>
          <w:sz w:val="24"/>
          <w:szCs w:val="24"/>
          <w:rtl/>
        </w:rPr>
        <w:t xml:space="preserve">. רק ברשימה המסודרת לפי סדר הא"ב כותבים קודם את שם </w:t>
      </w:r>
      <w:r w:rsidRPr="00797E30">
        <w:rPr>
          <w:rFonts w:ascii="David" w:hAnsi="David" w:cs="David"/>
          <w:sz w:val="24"/>
          <w:szCs w:val="24"/>
          <w:rtl/>
        </w:rPr>
        <w:t>המשפחה</w:t>
      </w:r>
      <w:r w:rsidR="00DA3E1B" w:rsidRPr="00797E30">
        <w:rPr>
          <w:rStyle w:val="af9"/>
          <w:rFonts w:ascii="David" w:hAnsi="David" w:cs="David"/>
          <w:sz w:val="24"/>
          <w:szCs w:val="24"/>
          <w:rtl/>
        </w:rPr>
        <w:footnoteReference w:id="3"/>
      </w:r>
      <w:r w:rsidRPr="00797E30">
        <w:rPr>
          <w:rFonts w:ascii="David" w:hAnsi="David" w:cs="David"/>
          <w:sz w:val="24"/>
          <w:szCs w:val="24"/>
          <w:rtl/>
        </w:rPr>
        <w:t>.</w:t>
      </w:r>
      <w:r>
        <w:rPr>
          <w:rFonts w:ascii="David" w:hAnsi="David" w:cs="David"/>
          <w:sz w:val="24"/>
          <w:szCs w:val="24"/>
          <w:rtl/>
        </w:rPr>
        <w:t xml:space="preserve"> </w:t>
      </w:r>
      <w:r w:rsidR="00DA3E1B">
        <w:rPr>
          <w:rFonts w:ascii="David" w:hAnsi="David" w:cs="David"/>
          <w:sz w:val="24"/>
          <w:szCs w:val="24"/>
        </w:rPr>
        <w:t xml:space="preserve"> </w:t>
      </w:r>
      <w:r>
        <w:rPr>
          <w:rFonts w:ascii="David" w:hAnsi="David" w:cs="David"/>
          <w:sz w:val="24"/>
          <w:szCs w:val="24"/>
          <w:rtl/>
        </w:rPr>
        <w:t xml:space="preserve">והינה קטע מהמדור 'רגע של עברית' ששודר ברשת ב של קול ישראל. כתבה אותו יועצת הלשון </w:t>
      </w:r>
      <w:r w:rsidR="00CC3129">
        <w:rPr>
          <w:rFonts w:ascii="David" w:hAnsi="David" w:cs="David" w:hint="cs"/>
          <w:sz w:val="24"/>
          <w:szCs w:val="24"/>
          <w:rtl/>
        </w:rPr>
        <w:t xml:space="preserve">בתאגיד השידור 'כאן' וחברת האקדמיה ללשון העברית, </w:t>
      </w:r>
      <w:r>
        <w:rPr>
          <w:rFonts w:ascii="David" w:hAnsi="David" w:cs="David"/>
          <w:sz w:val="24"/>
          <w:szCs w:val="24"/>
          <w:rtl/>
        </w:rPr>
        <w:t xml:space="preserve"> רות אלמגור רמון: </w:t>
      </w:r>
    </w:p>
    <w:p w14:paraId="648CD50B" w14:textId="77777777" w:rsidR="00C13738" w:rsidRDefault="00C13738" w:rsidP="00C13738">
      <w:pPr>
        <w:pStyle w:val="af0"/>
        <w:spacing w:line="276" w:lineRule="auto"/>
        <w:ind w:left="0" w:firstLine="0"/>
        <w:rPr>
          <w:rFonts w:ascii="David" w:hAnsi="David" w:cs="David"/>
          <w:i/>
          <w:iCs/>
          <w:sz w:val="24"/>
          <w:szCs w:val="24"/>
          <w:rtl/>
        </w:rPr>
      </w:pPr>
      <w:r>
        <w:rPr>
          <w:rFonts w:ascii="Miriam" w:hAnsi="Miriam" w:cs="Guttman Kav" w:hint="cs"/>
          <w:sz w:val="24"/>
          <w:szCs w:val="24"/>
          <w:rtl/>
        </w:rPr>
        <w:t xml:space="preserve">"בכל הדורות הקדימו בעברית את השם הפרטי לשם המשפחה: דוד בן גוריון, חיים נחמן ביאליק ויהודה הלוי. בין שאדם נשא מעין שם משפחה ובין שנקרא על שם אביו, שמו הפרטי נאמר במקום הראשון: יהושע בן נון, יוחנן בן זכאי, שמעון בר יוחאי ויוחנן </w:t>
      </w:r>
      <w:proofErr w:type="spellStart"/>
      <w:r>
        <w:rPr>
          <w:rFonts w:ascii="Miriam" w:hAnsi="Miriam" w:cs="Guttman Kav" w:hint="cs"/>
          <w:sz w:val="24"/>
          <w:szCs w:val="24"/>
          <w:rtl/>
        </w:rPr>
        <w:t>הורקנוס</w:t>
      </w:r>
      <w:proofErr w:type="spellEnd"/>
      <w:r>
        <w:rPr>
          <w:rFonts w:ascii="Miriam" w:hAnsi="Miriam" w:cs="Guttman Kav" w:hint="cs"/>
          <w:sz w:val="24"/>
          <w:szCs w:val="24"/>
          <w:rtl/>
        </w:rPr>
        <w:t xml:space="preserve">.  למה היום יש נטייה להקדים את שם המשפחה לשם הפרטי? אולי בהשפעת כמה  שפות  זרות,  כגון  הונגרית,  ואולי  בהשפעת רשימות שמיות, הערוכות על פי סדר האלף בית  של שמות  המשפחה.  מכל מקום, אדם המציג את עצמו ואומר: נעים מאוד, שוהם אליעזר, או נעים מאוד, גרינברג רוני, משנה סדרי עולם בעברית."  </w:t>
      </w:r>
    </w:p>
    <w:p w14:paraId="26ED4ED4" w14:textId="77777777" w:rsidR="00C13738" w:rsidRPr="00C13738" w:rsidRDefault="00C13738" w:rsidP="00C13738">
      <w:pPr>
        <w:pStyle w:val="21"/>
        <w:bidi/>
        <w:spacing w:line="360" w:lineRule="auto"/>
        <w:ind w:left="360"/>
        <w:rPr>
          <w:rFonts w:ascii="David" w:hAnsi="David" w:cs="David"/>
        </w:rPr>
      </w:pPr>
    </w:p>
    <w:p w14:paraId="23379B51" w14:textId="77777777" w:rsidR="00EC3C95" w:rsidRDefault="00EC3C95" w:rsidP="00EC3C95">
      <w:pPr>
        <w:pStyle w:val="af1"/>
        <w:numPr>
          <w:ilvl w:val="0"/>
          <w:numId w:val="2"/>
        </w:numPr>
        <w:bidi/>
        <w:spacing w:after="120" w:line="360" w:lineRule="auto"/>
        <w:ind w:left="-90" w:firstLine="90"/>
        <w:rPr>
          <w:rFonts w:ascii="David" w:hAnsi="David" w:cs="David"/>
          <w:b/>
          <w:bCs/>
          <w:sz w:val="32"/>
          <w:szCs w:val="32"/>
        </w:rPr>
      </w:pPr>
      <w:r>
        <w:rPr>
          <w:rFonts w:ascii="David" w:hAnsi="David" w:cs="David"/>
          <w:b/>
          <w:bCs/>
          <w:sz w:val="32"/>
          <w:szCs w:val="32"/>
          <w:rtl/>
        </w:rPr>
        <w:t>בבית הספר</w:t>
      </w:r>
    </w:p>
    <w:p w14:paraId="38677D13" w14:textId="685C898A" w:rsidR="00EC3C95" w:rsidRDefault="00EC3C95" w:rsidP="00EC3C95">
      <w:pPr>
        <w:bidi/>
        <w:spacing w:after="0" w:line="276" w:lineRule="auto"/>
        <w:ind w:left="90"/>
        <w:rPr>
          <w:rFonts w:ascii="David" w:hAnsi="David" w:cs="David"/>
          <w:rtl/>
        </w:rPr>
      </w:pPr>
      <w:r>
        <w:rPr>
          <w:rFonts w:ascii="David" w:hAnsi="David" w:cs="David" w:hint="cs"/>
          <w:rtl/>
        </w:rPr>
        <w:t xml:space="preserve">1. </w:t>
      </w:r>
      <w:r>
        <w:rPr>
          <w:rFonts w:ascii="David" w:hAnsi="David" w:cs="David"/>
          <w:rtl/>
        </w:rPr>
        <w:t>סרגל, צבעים, מספריים, מחדד</w:t>
      </w:r>
      <w:r w:rsidR="00374826">
        <w:rPr>
          <w:rFonts w:ascii="David" w:hAnsi="David" w:cs="David" w:hint="cs"/>
          <w:rtl/>
        </w:rPr>
        <w:t>,</w:t>
      </w:r>
      <w:r>
        <w:rPr>
          <w:rFonts w:ascii="David" w:hAnsi="David" w:cs="David"/>
          <w:rtl/>
        </w:rPr>
        <w:t xml:space="preserve"> עט, עיפרון, מחק, דבק</w:t>
      </w:r>
    </w:p>
    <w:p w14:paraId="5B9C8411" w14:textId="77777777" w:rsidR="00EC3C95" w:rsidRDefault="00EC3C95" w:rsidP="00EC3C95">
      <w:pPr>
        <w:bidi/>
        <w:spacing w:after="0" w:line="276" w:lineRule="auto"/>
        <w:ind w:left="90"/>
        <w:rPr>
          <w:rFonts w:ascii="David" w:hAnsi="David" w:cs="David"/>
          <w:rtl/>
        </w:rPr>
      </w:pPr>
    </w:p>
    <w:p w14:paraId="1B4D478E" w14:textId="77777777" w:rsidR="00EC3C95" w:rsidRDefault="00EC3C95" w:rsidP="00EC3C95">
      <w:pPr>
        <w:pStyle w:val="ae"/>
        <w:spacing w:line="360" w:lineRule="auto"/>
        <w:rPr>
          <w:rFonts w:ascii="David" w:hAnsi="David" w:cs="David"/>
          <w:noProof/>
          <w:sz w:val="22"/>
          <w:szCs w:val="22"/>
          <w:lang w:val="he-IL"/>
        </w:rPr>
      </w:pPr>
      <w:r>
        <w:rPr>
          <w:rFonts w:ascii="David" w:hAnsi="David" w:cs="David"/>
          <w:noProof/>
          <w:sz w:val="22"/>
          <w:szCs w:val="22"/>
          <w:rtl/>
          <w:lang w:val="he-IL"/>
        </w:rPr>
        <w:t>2. מכשירי כתיבה (הכללה)    3. מספריים ודבק (הבחנה)</w:t>
      </w:r>
    </w:p>
    <w:p w14:paraId="331DBABA" w14:textId="5BA8739D" w:rsidR="00EC3C95" w:rsidRDefault="00EC3C95" w:rsidP="00EC3C95">
      <w:pPr>
        <w:bidi/>
        <w:spacing w:after="0" w:line="276" w:lineRule="auto"/>
        <w:ind w:left="90"/>
        <w:rPr>
          <w:rFonts w:ascii="David" w:hAnsi="David" w:cs="David"/>
          <w:rtl/>
        </w:rPr>
      </w:pPr>
    </w:p>
    <w:p w14:paraId="41BC328F" w14:textId="77777777" w:rsidR="00EC3C95" w:rsidRDefault="00EC3C95" w:rsidP="00EC3C95">
      <w:pPr>
        <w:pBdr>
          <w:top w:val="dashed" w:sz="4" w:space="1" w:color="auto"/>
          <w:left w:val="dashed" w:sz="4" w:space="4" w:color="auto"/>
          <w:bottom w:val="dashed" w:sz="4" w:space="1" w:color="auto"/>
          <w:right w:val="dashed" w:sz="4" w:space="4" w:color="auto"/>
        </w:pBdr>
        <w:bidi/>
        <w:spacing w:line="276" w:lineRule="auto"/>
        <w:jc w:val="both"/>
        <w:rPr>
          <w:rFonts w:ascii="Miriam" w:hAnsi="Miriam" w:cs="Guttman Kav"/>
          <w:sz w:val="24"/>
          <w:szCs w:val="24"/>
          <w:rtl/>
        </w:rPr>
      </w:pPr>
      <w:r>
        <w:rPr>
          <w:rFonts w:ascii="Miriam" w:hAnsi="Miriam" w:cs="Guttman Kav" w:hint="cs"/>
          <w:sz w:val="24"/>
          <w:szCs w:val="24"/>
          <w:rtl/>
        </w:rPr>
        <w:t>חשוב לדעת</w:t>
      </w:r>
    </w:p>
    <w:p w14:paraId="50D7DDEE" w14:textId="428BB70E" w:rsidR="00EF7EC5" w:rsidRDefault="00EC3C95" w:rsidP="00EC3C95">
      <w:pPr>
        <w:pBdr>
          <w:top w:val="dashed" w:sz="4" w:space="1" w:color="auto"/>
          <w:left w:val="dashed" w:sz="4" w:space="4" w:color="auto"/>
          <w:bottom w:val="dashed" w:sz="4" w:space="1" w:color="auto"/>
          <w:right w:val="dashed" w:sz="4" w:space="4" w:color="auto"/>
        </w:pBdr>
        <w:bidi/>
        <w:spacing w:line="276" w:lineRule="auto"/>
        <w:jc w:val="both"/>
        <w:rPr>
          <w:rFonts w:ascii="Miriam" w:hAnsi="Miriam" w:cs="Guttman Kav"/>
          <w:sz w:val="24"/>
          <w:szCs w:val="24"/>
          <w:rtl/>
        </w:rPr>
      </w:pPr>
      <w:r>
        <w:rPr>
          <w:rFonts w:ascii="Miriam" w:hAnsi="Miriam" w:cs="Guttman Kav" w:hint="cs"/>
          <w:sz w:val="24"/>
          <w:szCs w:val="24"/>
          <w:rtl/>
        </w:rPr>
        <w:t xml:space="preserve">"הפרס מוענק לך על תרומה יוצאת דופן למען החברה". </w:t>
      </w:r>
      <w:r w:rsidRPr="00DA3E1B">
        <w:rPr>
          <w:rFonts w:ascii="Miriam" w:hAnsi="Miriam" w:cs="Guttman Kav" w:hint="cs"/>
          <w:sz w:val="24"/>
          <w:szCs w:val="24"/>
          <w:rtl/>
        </w:rPr>
        <w:t>מהו יוצא דופן?</w:t>
      </w:r>
      <w:r>
        <w:rPr>
          <w:rFonts w:ascii="Miriam" w:hAnsi="Miriam" w:cs="Guttman Kav" w:hint="cs"/>
          <w:sz w:val="24"/>
          <w:szCs w:val="24"/>
          <w:rtl/>
        </w:rPr>
        <w:t xml:space="preserve"> יוצא דופן במקורו הוא ולד של בהמה שלא הצליח להגיח בעצמו מבטן אימו, והוציאו אותו בניתוח</w:t>
      </w:r>
      <w:r w:rsidR="00781B3F">
        <w:rPr>
          <w:rFonts w:ascii="Miriam" w:hAnsi="Miriam" w:cs="Guttman Kav" w:hint="cs"/>
          <w:sz w:val="24"/>
          <w:szCs w:val="24"/>
          <w:rtl/>
        </w:rPr>
        <w:t>.</w:t>
      </w:r>
      <w:r w:rsidR="00374826">
        <w:rPr>
          <w:rFonts w:ascii="Miriam" w:hAnsi="Miriam" w:cs="Guttman Kav" w:hint="cs"/>
          <w:sz w:val="24"/>
          <w:szCs w:val="24"/>
          <w:rtl/>
        </w:rPr>
        <w:t xml:space="preserve"> </w:t>
      </w:r>
      <w:r>
        <w:rPr>
          <w:rFonts w:ascii="Miriam" w:hAnsi="Miriam" w:cs="Guttman Kav" w:hint="cs"/>
          <w:sz w:val="24"/>
          <w:szCs w:val="24"/>
          <w:rtl/>
        </w:rPr>
        <w:t xml:space="preserve">יוצא דופן שבמשנה הוא ולד, בעיקר ולד של בהמה אבל גם של אישה, שהוצא מן הדופן, מדופן הבטן. תינוק שנולד בניתוח קיסרי אפשר אפוא לומר עליו שהוא יוצא דופן. ולד של בהמה שהוא יוצא דופן לא נחשב בהלכה לוולד רגיל, ואם היה בכור לאימו לא היו נותנים אותו ואת הנולד אחריו לכוהנים ככל בכור בהמה אחר: "יוֹצֵא דֹּפֶן וְהַבָּא אַחֲרָיו... </w:t>
      </w:r>
      <w:proofErr w:type="spellStart"/>
      <w:r>
        <w:rPr>
          <w:rFonts w:ascii="Miriam" w:hAnsi="Miriam" w:cs="Guttman Kav" w:hint="cs"/>
          <w:sz w:val="24"/>
          <w:szCs w:val="24"/>
          <w:rtl/>
        </w:rPr>
        <w:t>שְׁנֵיהֶן</w:t>
      </w:r>
      <w:proofErr w:type="spellEnd"/>
      <w:r>
        <w:rPr>
          <w:rFonts w:ascii="Miriam" w:hAnsi="Miriam" w:cs="Guttman Kav" w:hint="cs"/>
          <w:sz w:val="24"/>
          <w:szCs w:val="24"/>
          <w:rtl/>
        </w:rPr>
        <w:t xml:space="preserve"> אֵינָן בְּכוֹר", אומרת המשנה במסכת בכורות. ומאחר שהלידה הזאת חריגה, קיבל הביטוי 'יוצא דופן' משמעות של כל חריג שהוא, לאו דווקא בתחום ההמלטות והלידות. התנהגות יוצאת דופן היא התנהגות מוזרה, לא רגילה. יוצא דופן היום הוא מוזר, חריג, לא רגיל. אבל מכאן ועד יוצא דופן שמשמעותו 'נהדר', 'נפלא' – רב המרחק. אישיות יוצאת דופן היא אישיות מוזרה. אבל אישיות שמתכוונים לשבח אותה, הרי היא נפלאה, נהדרת, מיוחדת במינה. הפרס מוענק לך על תרומה מיוחדת במינה למען החברה.    </w:t>
      </w:r>
    </w:p>
    <w:p w14:paraId="6BEC7F33" w14:textId="43E55AC4" w:rsidR="00EC3C95" w:rsidRDefault="00EC3C95" w:rsidP="00EF7EC5">
      <w:pPr>
        <w:pBdr>
          <w:top w:val="dashed" w:sz="4" w:space="1" w:color="auto"/>
          <w:left w:val="dashed" w:sz="4" w:space="4" w:color="auto"/>
          <w:bottom w:val="dashed" w:sz="4" w:space="1" w:color="auto"/>
          <w:right w:val="dashed" w:sz="4" w:space="4" w:color="auto"/>
        </w:pBdr>
        <w:bidi/>
        <w:spacing w:line="276" w:lineRule="auto"/>
        <w:jc w:val="both"/>
        <w:rPr>
          <w:rFonts w:ascii="Miriam" w:hAnsi="Miriam" w:cs="Guttman Kav"/>
          <w:sz w:val="24"/>
          <w:szCs w:val="24"/>
          <w:rtl/>
        </w:rPr>
      </w:pPr>
      <w:r>
        <w:rPr>
          <w:rFonts w:ascii="Miriam" w:hAnsi="Miriam" w:cs="Guttman Kav" w:hint="cs"/>
          <w:sz w:val="24"/>
          <w:szCs w:val="24"/>
          <w:rtl/>
        </w:rPr>
        <w:t>רגע של עברית, כתבה רות אלמגור רמון, שודר בקול ישראל</w:t>
      </w:r>
    </w:p>
    <w:p w14:paraId="3E78B5A2" w14:textId="4B30C984" w:rsidR="00EC3C95" w:rsidRDefault="00EC3C95" w:rsidP="00EC3C95">
      <w:pPr>
        <w:pStyle w:val="ae"/>
        <w:ind w:left="90"/>
        <w:rPr>
          <w:rFonts w:ascii="David" w:hAnsi="David" w:cs="David"/>
          <w:sz w:val="22"/>
          <w:szCs w:val="22"/>
        </w:rPr>
      </w:pPr>
      <w:r>
        <w:rPr>
          <w:rFonts w:ascii="David" w:hAnsi="David" w:cs="David" w:hint="cs"/>
          <w:sz w:val="22"/>
          <w:szCs w:val="22"/>
          <w:rtl/>
        </w:rPr>
        <w:lastRenderedPageBreak/>
        <w:t xml:space="preserve">4.  </w:t>
      </w:r>
      <w:r>
        <w:rPr>
          <w:rFonts w:ascii="David" w:hAnsi="David" w:cs="David"/>
          <w:sz w:val="22"/>
          <w:szCs w:val="22"/>
          <w:rtl/>
        </w:rPr>
        <w:t>חמש מחברות; שלוש חוב</w:t>
      </w:r>
      <w:r w:rsidR="006F644D">
        <w:rPr>
          <w:rFonts w:ascii="David" w:hAnsi="David" w:cs="David" w:hint="cs"/>
          <w:sz w:val="22"/>
          <w:szCs w:val="22"/>
          <w:rtl/>
        </w:rPr>
        <w:t>ָ</w:t>
      </w:r>
      <w:r>
        <w:rPr>
          <w:rFonts w:ascii="David" w:hAnsi="David" w:cs="David"/>
          <w:sz w:val="22"/>
          <w:szCs w:val="22"/>
          <w:rtl/>
        </w:rPr>
        <w:t xml:space="preserve">רות; יומן אחד; ארבעה ספרים; קלמר אחד </w:t>
      </w:r>
    </w:p>
    <w:p w14:paraId="3D3859FF" w14:textId="77777777" w:rsidR="00EC3C95" w:rsidRPr="00EC3C95" w:rsidRDefault="00EC3C95" w:rsidP="00EC3C95">
      <w:pPr>
        <w:bidi/>
        <w:spacing w:after="0" w:line="276" w:lineRule="auto"/>
        <w:ind w:left="90"/>
        <w:rPr>
          <w:rFonts w:ascii="David" w:hAnsi="David" w:cs="David"/>
        </w:rPr>
      </w:pPr>
    </w:p>
    <w:p w14:paraId="28F9B1EF" w14:textId="77777777" w:rsidR="00DB52AE" w:rsidRPr="00DB52AE" w:rsidRDefault="00DB52AE" w:rsidP="00DB52AE">
      <w:pPr>
        <w:pStyle w:val="2"/>
        <w:numPr>
          <w:ilvl w:val="0"/>
          <w:numId w:val="2"/>
        </w:numPr>
        <w:bidi/>
        <w:ind w:left="270" w:hanging="270"/>
        <w:rPr>
          <w:rFonts w:ascii="David" w:hAnsi="David" w:cs="David"/>
          <w:b/>
          <w:bCs/>
          <w:color w:val="auto"/>
        </w:rPr>
      </w:pPr>
      <w:proofErr w:type="spellStart"/>
      <w:r w:rsidRPr="00DB52AE">
        <w:rPr>
          <w:rFonts w:ascii="David" w:hAnsi="David" w:cs="David"/>
          <w:b/>
          <w:bCs/>
          <w:color w:val="auto"/>
          <w:rtl/>
        </w:rPr>
        <w:t>מחיי</w:t>
      </w:r>
      <w:proofErr w:type="spellEnd"/>
      <w:r w:rsidRPr="00DB52AE">
        <w:rPr>
          <w:rFonts w:ascii="David" w:hAnsi="David" w:cs="David"/>
          <w:b/>
          <w:bCs/>
          <w:color w:val="auto"/>
          <w:rtl/>
        </w:rPr>
        <w:t xml:space="preserve"> </w:t>
      </w:r>
      <w:proofErr w:type="spellStart"/>
      <w:r w:rsidRPr="00DB52AE">
        <w:rPr>
          <w:rFonts w:ascii="David" w:hAnsi="David" w:cs="David"/>
          <w:b/>
          <w:bCs/>
          <w:color w:val="auto"/>
          <w:rtl/>
        </w:rPr>
        <w:t>היום־יום</w:t>
      </w:r>
      <w:proofErr w:type="spellEnd"/>
    </w:p>
    <w:p w14:paraId="35DBC645" w14:textId="77777777" w:rsidR="00C13738" w:rsidRDefault="00C13738" w:rsidP="00C13738">
      <w:pPr>
        <w:pStyle w:val="31"/>
        <w:bidi/>
        <w:ind w:left="90" w:firstLine="0"/>
        <w:rPr>
          <w:rFonts w:ascii="David" w:hAnsi="David" w:cs="David"/>
          <w:rtl/>
        </w:rPr>
      </w:pPr>
    </w:p>
    <w:p w14:paraId="2D5EE020" w14:textId="4B720621" w:rsidR="00DB52AE" w:rsidRDefault="00DB52AE" w:rsidP="00DB52AE">
      <w:pPr>
        <w:pStyle w:val="ae"/>
        <w:spacing w:line="360" w:lineRule="auto"/>
        <w:rPr>
          <w:rFonts w:ascii="David" w:hAnsi="David" w:cs="David"/>
          <w:sz w:val="22"/>
          <w:szCs w:val="22"/>
        </w:rPr>
      </w:pPr>
      <w:r>
        <w:rPr>
          <w:rFonts w:ascii="David" w:hAnsi="David" w:cs="David" w:hint="cs"/>
          <w:sz w:val="22"/>
          <w:szCs w:val="22"/>
          <w:rtl/>
        </w:rPr>
        <w:t xml:space="preserve">1. </w:t>
      </w:r>
      <w:r>
        <w:rPr>
          <w:rFonts w:ascii="David" w:hAnsi="David" w:cs="David"/>
          <w:sz w:val="22"/>
          <w:szCs w:val="22"/>
          <w:rtl/>
        </w:rPr>
        <w:t xml:space="preserve">חמישה תפוחים; שלושה אגסים; שש בננות.  עשר עגבניות; שמונָה מלפפונים; שישה פלפלים; חמישה בצלים; תשעה תפוחי אדמה.  </w:t>
      </w:r>
    </w:p>
    <w:p w14:paraId="706D62AE" w14:textId="6051A686" w:rsidR="00DB52AE" w:rsidRDefault="00DB52AE" w:rsidP="00DB52AE">
      <w:pPr>
        <w:pStyle w:val="ae"/>
        <w:spacing w:line="360" w:lineRule="auto"/>
        <w:rPr>
          <w:rFonts w:ascii="David" w:hAnsi="David" w:cs="David"/>
          <w:sz w:val="22"/>
          <w:szCs w:val="22"/>
        </w:rPr>
      </w:pPr>
      <w:r>
        <w:rPr>
          <w:rFonts w:ascii="David" w:hAnsi="David" w:cs="David" w:hint="cs"/>
          <w:sz w:val="22"/>
          <w:szCs w:val="22"/>
          <w:rtl/>
        </w:rPr>
        <w:t xml:space="preserve">2. </w:t>
      </w:r>
      <w:r>
        <w:rPr>
          <w:rFonts w:ascii="David" w:hAnsi="David" w:cs="David"/>
          <w:sz w:val="22"/>
          <w:szCs w:val="22"/>
          <w:rtl/>
        </w:rPr>
        <w:t>חמש חצאיות; שמונֶה חולצות; ארבעה זוגות מכנסיים; שש שמלות; שני מעילים; עשרים וחמישה בגדים</w:t>
      </w:r>
    </w:p>
    <w:p w14:paraId="2012F52E" w14:textId="55332B45" w:rsidR="00DB52AE" w:rsidRDefault="00DB52AE" w:rsidP="00DB52AE">
      <w:pPr>
        <w:pStyle w:val="ae"/>
        <w:rPr>
          <w:rFonts w:ascii="David" w:hAnsi="David" w:cs="David"/>
          <w:sz w:val="22"/>
          <w:szCs w:val="22"/>
        </w:rPr>
      </w:pPr>
      <w:r>
        <w:rPr>
          <w:rFonts w:ascii="David" w:hAnsi="David" w:cs="David"/>
          <w:sz w:val="22"/>
          <w:szCs w:val="22"/>
          <w:rtl/>
        </w:rPr>
        <w:t>5. עין,  פה, אוזן, גבה, שן, מצח, שפה,  עפעף, לחי, נחיר, ראש, לשון, לסת,  סנטר</w:t>
      </w:r>
    </w:p>
    <w:p w14:paraId="125496CB" w14:textId="77777777" w:rsidR="00DB52AE" w:rsidRDefault="00DB52AE" w:rsidP="00DB52AE">
      <w:pPr>
        <w:pStyle w:val="ae"/>
        <w:spacing w:line="276" w:lineRule="auto"/>
        <w:rPr>
          <w:rFonts w:ascii="David" w:hAnsi="David" w:cs="David"/>
          <w:sz w:val="24"/>
          <w:szCs w:val="24"/>
        </w:rPr>
      </w:pPr>
      <w:r>
        <w:rPr>
          <w:rFonts w:ascii="David" w:hAnsi="David" w:cs="David"/>
          <w:sz w:val="24"/>
          <w:szCs w:val="24"/>
          <w:rtl/>
        </w:rPr>
        <w:t>רוב השמות של איברי  הפנים  הם במין נקבה,  בעיקר אלה שהריבוי שלהם זוגי: שפה, אוזן, שן, לחי, עין וגם גבה, לשון. אבל יש גם שמות שנוטים במין זכר: עפעף, נחיר,  מצח, סנטר, ראש, פה, חך</w:t>
      </w:r>
    </w:p>
    <w:p w14:paraId="4D1B6054" w14:textId="77777777" w:rsidR="00DB52AE" w:rsidRDefault="00DB52AE" w:rsidP="00DB52AE">
      <w:pPr>
        <w:pStyle w:val="31"/>
        <w:bidi/>
        <w:ind w:left="90" w:firstLine="0"/>
        <w:rPr>
          <w:rFonts w:ascii="David" w:hAnsi="David" w:cs="David"/>
          <w:rtl/>
        </w:rPr>
      </w:pPr>
    </w:p>
    <w:p w14:paraId="55A25812" w14:textId="66328DB7" w:rsidR="00DB52AE" w:rsidRDefault="00DB52AE" w:rsidP="001A2A59">
      <w:pPr>
        <w:pStyle w:val="23"/>
        <w:bidi/>
        <w:spacing w:line="276" w:lineRule="auto"/>
        <w:ind w:left="90" w:firstLine="0"/>
        <w:rPr>
          <w:rFonts w:ascii="David" w:hAnsi="David" w:cs="David"/>
          <w:noProof/>
          <w:sz w:val="24"/>
          <w:szCs w:val="24"/>
          <w:rtl/>
          <w:lang w:val="he-IL"/>
        </w:rPr>
      </w:pPr>
      <w:r w:rsidRPr="00DB52AE">
        <w:rPr>
          <w:rFonts w:ascii="David" w:hAnsi="David" w:cs="David"/>
          <w:noProof/>
          <w:sz w:val="24"/>
          <w:szCs w:val="24"/>
          <w:rtl/>
          <w:lang w:val="he-IL"/>
        </w:rPr>
        <w:t>בשביל ליצור שמות ברבים מוסיפים –ים בסוף המילה. בשביל ליצור שמות ברבות מוסיפים –ות. המורה תשמע הצעות של הילדים</w:t>
      </w:r>
      <w:r w:rsidR="00A47250">
        <w:rPr>
          <w:rFonts w:ascii="David" w:hAnsi="David" w:cs="David" w:hint="cs"/>
          <w:noProof/>
          <w:sz w:val="24"/>
          <w:szCs w:val="24"/>
          <w:rtl/>
          <w:lang w:val="he-IL"/>
        </w:rPr>
        <w:t>.</w:t>
      </w:r>
      <w:r w:rsidRPr="00DB52AE">
        <w:rPr>
          <w:rFonts w:ascii="David" w:hAnsi="David" w:cs="David"/>
          <w:noProof/>
          <w:sz w:val="24"/>
          <w:szCs w:val="24"/>
          <w:rtl/>
          <w:lang w:val="he-IL"/>
        </w:rPr>
        <w:t xml:space="preserve"> הם יביאו דוגמות</w:t>
      </w:r>
      <w:r w:rsidR="00A47250">
        <w:rPr>
          <w:rFonts w:ascii="David" w:hAnsi="David" w:cs="David" w:hint="cs"/>
          <w:noProof/>
          <w:sz w:val="24"/>
          <w:szCs w:val="24"/>
          <w:rtl/>
          <w:lang w:val="he-IL"/>
        </w:rPr>
        <w:t>.</w:t>
      </w:r>
      <w:r w:rsidRPr="00DB52AE">
        <w:rPr>
          <w:rFonts w:ascii="David" w:hAnsi="David" w:cs="David"/>
          <w:noProof/>
          <w:sz w:val="24"/>
          <w:szCs w:val="24"/>
          <w:rtl/>
          <w:lang w:val="he-IL"/>
        </w:rPr>
        <w:t xml:space="preserve"> לשוחח על היוצאים מן הכלל.  למשל חלון ושולחן – מילים במין זכר אבל סיומת הרבים היא של נקבה. לעומת זאת אבן, תאנה, דבורה הן מילים בלשון נקבה אבל סיומת הרבים היא של זכר.</w:t>
      </w:r>
    </w:p>
    <w:p w14:paraId="093EE478" w14:textId="77777777" w:rsidR="002A2036" w:rsidRDefault="002A2036" w:rsidP="002A2036">
      <w:pPr>
        <w:pStyle w:val="23"/>
        <w:bidi/>
        <w:spacing w:line="276" w:lineRule="auto"/>
        <w:ind w:firstLine="0"/>
        <w:rPr>
          <w:rFonts w:ascii="David" w:hAnsi="David" w:cs="David"/>
          <w:noProof/>
          <w:sz w:val="24"/>
          <w:szCs w:val="24"/>
          <w:rtl/>
          <w:lang w:val="he-IL"/>
        </w:rPr>
      </w:pPr>
    </w:p>
    <w:p w14:paraId="4F5A216B" w14:textId="2CD58DD5" w:rsidR="002A2036" w:rsidRPr="003C4F03" w:rsidRDefault="002A2036" w:rsidP="00CD298C">
      <w:pPr>
        <w:pStyle w:val="af0"/>
        <w:numPr>
          <w:ilvl w:val="0"/>
          <w:numId w:val="2"/>
        </w:numPr>
        <w:spacing w:line="276" w:lineRule="auto"/>
        <w:ind w:left="450"/>
        <w:rPr>
          <w:rFonts w:ascii="David" w:hAnsi="David" w:cs="David"/>
          <w:noProof/>
          <w:sz w:val="24"/>
          <w:szCs w:val="24"/>
          <w:rtl/>
        </w:rPr>
      </w:pPr>
      <w:r w:rsidRPr="003C4F03">
        <w:rPr>
          <w:rFonts w:ascii="David" w:hAnsi="David" w:cs="David"/>
          <w:b/>
          <w:bCs/>
          <w:sz w:val="32"/>
          <w:szCs w:val="32"/>
          <w:rtl/>
        </w:rPr>
        <w:t>הכתיב המלא</w:t>
      </w:r>
    </w:p>
    <w:p w14:paraId="066DCC3B" w14:textId="3FBD04BF" w:rsidR="002A2036" w:rsidRDefault="002A2036" w:rsidP="002A2036">
      <w:pPr>
        <w:pStyle w:val="ae"/>
        <w:spacing w:line="276" w:lineRule="auto"/>
        <w:rPr>
          <w:rFonts w:ascii="David" w:hAnsi="David" w:cs="Guttman Kav"/>
          <w:sz w:val="24"/>
          <w:szCs w:val="24"/>
        </w:rPr>
      </w:pPr>
      <w:r>
        <w:rPr>
          <w:rFonts w:ascii="David" w:hAnsi="David" w:cs="Guttman Kav" w:hint="cs"/>
          <w:sz w:val="24"/>
          <w:szCs w:val="24"/>
          <w:rtl/>
        </w:rPr>
        <w:t xml:space="preserve">המורה תקריא </w:t>
      </w:r>
      <w:r w:rsidR="00CC3129">
        <w:rPr>
          <w:rFonts w:ascii="David" w:hAnsi="David" w:cs="Guttman Kav" w:hint="cs"/>
          <w:sz w:val="24"/>
          <w:szCs w:val="24"/>
          <w:rtl/>
        </w:rPr>
        <w:t xml:space="preserve">(תקרא) </w:t>
      </w:r>
      <w:r>
        <w:rPr>
          <w:rFonts w:ascii="David" w:hAnsi="David" w:cs="Guttman Kav" w:hint="cs"/>
          <w:sz w:val="24"/>
          <w:szCs w:val="24"/>
          <w:rtl/>
        </w:rPr>
        <w:t>או תספר לתלמידים:</w:t>
      </w:r>
    </w:p>
    <w:p w14:paraId="3D409CDF" w14:textId="77777777" w:rsidR="002A2036" w:rsidRDefault="002A2036" w:rsidP="002A2036">
      <w:pPr>
        <w:pStyle w:val="ae"/>
        <w:spacing w:line="360" w:lineRule="auto"/>
        <w:rPr>
          <w:rFonts w:ascii="David" w:hAnsi="David" w:cs="David"/>
          <w:rtl/>
        </w:rPr>
      </w:pPr>
      <w:r>
        <w:rPr>
          <w:rFonts w:ascii="David" w:hAnsi="David" w:cs="David"/>
          <w:rtl/>
        </w:rPr>
        <w:t xml:space="preserve">האקדמיה ללשון העברית היא מוסד שמחליטים בו מה נכון ומה לא נכון בעברית, מהו הכתיב הנכון, מחדשים מילים ועושים עוד דברים חשובים שקשורים בשפה העברית. באקדמיה ללשון עובדים אנשים שיודעים עברית מצוין. מי שיש לו שאלה בעברית יכול להיכנס לאתר של האקדמיה ללשון במרשתת ולמצוא תשובה על השאלה שלו. מי שאינו מוצא תשובה יכול לכתוב את השאלה והוא יקבל עליה תשובה. </w:t>
      </w:r>
    </w:p>
    <w:p w14:paraId="72CEDBA5" w14:textId="3C7395B9" w:rsidR="002A2036" w:rsidRDefault="002A2036" w:rsidP="002A2036">
      <w:pPr>
        <w:pStyle w:val="ae"/>
        <w:spacing w:line="360" w:lineRule="auto"/>
        <w:rPr>
          <w:rFonts w:ascii="David" w:hAnsi="David" w:cs="David"/>
          <w:rtl/>
        </w:rPr>
      </w:pPr>
      <w:r>
        <w:rPr>
          <w:rFonts w:ascii="David" w:hAnsi="David" w:cs="David"/>
          <w:rtl/>
        </w:rPr>
        <w:t xml:space="preserve">בכיתה א' לומדים לכתוב את כל המילים בניקוד. </w:t>
      </w:r>
      <w:r w:rsidR="00A47250">
        <w:rPr>
          <w:rFonts w:ascii="David" w:hAnsi="David" w:cs="David" w:hint="cs"/>
          <w:rtl/>
        </w:rPr>
        <w:t>מ</w:t>
      </w:r>
      <w:r>
        <w:rPr>
          <w:rFonts w:ascii="David" w:hAnsi="David" w:cs="David"/>
          <w:rtl/>
        </w:rPr>
        <w:t xml:space="preserve">כיוון שהמילים היו מנוקדות, הן היו כתובות בכתיב חסר. למשל: אִמָא, מְאֹד, כִּתָה, שֻׁלְחָן, </w:t>
      </w:r>
      <w:proofErr w:type="spellStart"/>
      <w:r>
        <w:rPr>
          <w:rFonts w:ascii="David" w:hAnsi="David" w:cs="David"/>
          <w:rtl/>
        </w:rPr>
        <w:t>כִּסֵא</w:t>
      </w:r>
      <w:proofErr w:type="spellEnd"/>
      <w:r>
        <w:rPr>
          <w:rFonts w:ascii="David" w:hAnsi="David" w:cs="David"/>
          <w:rtl/>
        </w:rPr>
        <w:t xml:space="preserve">. </w:t>
      </w:r>
    </w:p>
    <w:p w14:paraId="04CD3178" w14:textId="45B0F1B1" w:rsidR="002A2036" w:rsidRDefault="002A2036" w:rsidP="002A2036">
      <w:pPr>
        <w:pStyle w:val="ae"/>
        <w:spacing w:line="360" w:lineRule="auto"/>
        <w:rPr>
          <w:rFonts w:ascii="David" w:hAnsi="David" w:cs="David"/>
          <w:rtl/>
        </w:rPr>
      </w:pPr>
      <w:r>
        <w:rPr>
          <w:rFonts w:ascii="David" w:hAnsi="David" w:cs="David"/>
          <w:rtl/>
        </w:rPr>
        <w:t>בכיתה ב' כבר לא מנקדים את המילים שכותבים</w:t>
      </w:r>
      <w:r w:rsidR="00A47250">
        <w:rPr>
          <w:rFonts w:ascii="David" w:hAnsi="David" w:cs="David" w:hint="cs"/>
          <w:rtl/>
        </w:rPr>
        <w:t>,</w:t>
      </w:r>
      <w:r>
        <w:rPr>
          <w:rFonts w:ascii="David" w:hAnsi="David" w:cs="David"/>
          <w:rtl/>
        </w:rPr>
        <w:t xml:space="preserve"> אבל בלי ניקוד קשה מאוד לקרוא, כי את אותה המילה אפשר לקרוא בכמה דרכים. למשל, בקר – </w:t>
      </w:r>
      <w:r w:rsidR="00A47250">
        <w:rPr>
          <w:rFonts w:ascii="David" w:hAnsi="David" w:cs="David" w:hint="cs"/>
          <w:rtl/>
        </w:rPr>
        <w:t>בקשו מהתלמידים להציע</w:t>
      </w:r>
      <w:r>
        <w:rPr>
          <w:rFonts w:ascii="David" w:hAnsi="David" w:cs="David"/>
          <w:rtl/>
        </w:rPr>
        <w:t xml:space="preserve"> כמה דרכים לקריאת המילה הזאת </w:t>
      </w:r>
      <w:r w:rsidR="00117F89">
        <w:rPr>
          <w:rFonts w:ascii="David" w:hAnsi="David" w:cs="David" w:hint="cs"/>
          <w:rtl/>
        </w:rPr>
        <w:t>[</w:t>
      </w:r>
      <w:r>
        <w:rPr>
          <w:rFonts w:ascii="David" w:hAnsi="David" w:cs="David"/>
          <w:rtl/>
        </w:rPr>
        <w:t>בָּקָר, בֹּקֶר או בִּקֵר</w:t>
      </w:r>
      <w:r w:rsidR="00117F89">
        <w:rPr>
          <w:rFonts w:ascii="David" w:hAnsi="David" w:cs="David" w:hint="cs"/>
          <w:rtl/>
        </w:rPr>
        <w:t>]</w:t>
      </w:r>
      <w:r>
        <w:rPr>
          <w:rFonts w:ascii="David" w:hAnsi="David" w:cs="David"/>
          <w:rtl/>
        </w:rPr>
        <w:t>. כדי להקל את הקריאה החליטה האקדמיה ללשון העברית להוסיף את האותיות וי"ו ויו"ד במקום ניקוד: בקר, בוקר, ביקר, אימא, מאוד, כיתה, שולחן, כיסא.</w:t>
      </w:r>
    </w:p>
    <w:p w14:paraId="54DB2315" w14:textId="77777777" w:rsidR="002D755A" w:rsidRDefault="002D755A" w:rsidP="002D755A">
      <w:pPr>
        <w:pStyle w:val="23"/>
        <w:bidi/>
        <w:spacing w:line="276" w:lineRule="auto"/>
        <w:ind w:firstLine="0"/>
        <w:rPr>
          <w:rFonts w:ascii="David" w:hAnsi="David" w:cs="David"/>
          <w:noProof/>
          <w:sz w:val="24"/>
          <w:szCs w:val="24"/>
          <w:rtl/>
          <w:lang w:val="he-IL"/>
        </w:rPr>
      </w:pPr>
    </w:p>
    <w:p w14:paraId="56014784" w14:textId="29CF9355" w:rsidR="002D755A" w:rsidRPr="00DB52AE" w:rsidRDefault="002D755A" w:rsidP="00117F89">
      <w:pPr>
        <w:pStyle w:val="23"/>
        <w:bidi/>
        <w:spacing w:line="276" w:lineRule="auto"/>
        <w:ind w:left="720" w:firstLine="0"/>
        <w:rPr>
          <w:rFonts w:ascii="David" w:hAnsi="David" w:cs="David"/>
          <w:noProof/>
          <w:sz w:val="24"/>
          <w:szCs w:val="24"/>
          <w:lang w:val="he-IL"/>
        </w:rPr>
      </w:pPr>
    </w:p>
    <w:p w14:paraId="26C46A8C" w14:textId="08AFC9F8" w:rsidR="009F5032" w:rsidRDefault="009F5032" w:rsidP="009F5032">
      <w:pPr>
        <w:bidi/>
        <w:rPr>
          <w:rFonts w:ascii="Calibri" w:hAnsi="Calibri" w:cs="Calibri"/>
          <w:b/>
          <w:bCs/>
          <w:sz w:val="40"/>
          <w:szCs w:val="40"/>
        </w:rPr>
      </w:pPr>
      <w:r>
        <w:rPr>
          <w:rFonts w:ascii="David" w:hAnsi="David" w:cs="David"/>
          <w:sz w:val="28"/>
          <w:szCs w:val="28"/>
          <w:rtl/>
        </w:rPr>
        <w:lastRenderedPageBreak/>
        <w:t xml:space="preserve">פרק מס' 2                          </w:t>
      </w:r>
      <w:r>
        <w:rPr>
          <w:rFonts w:cs="David"/>
          <w:b/>
          <w:bCs/>
          <w:sz w:val="40"/>
          <w:szCs w:val="40"/>
          <w:rtl/>
        </w:rPr>
        <w:t>כל עונה וסימנה</w:t>
      </w:r>
      <w:r>
        <w:rPr>
          <w:rFonts w:ascii="Calibri" w:hAnsi="Calibri" w:cs="Calibri" w:hint="cs"/>
          <w:b/>
          <w:bCs/>
          <w:sz w:val="40"/>
          <w:szCs w:val="40"/>
          <w:rtl/>
        </w:rPr>
        <w:t xml:space="preserve">  </w:t>
      </w:r>
    </w:p>
    <w:p w14:paraId="0188C38D" w14:textId="77777777" w:rsidR="009F5032" w:rsidRDefault="009F5032" w:rsidP="009F5032">
      <w:pPr>
        <w:bidi/>
        <w:rPr>
          <w:rFonts w:cs="David"/>
          <w:b/>
          <w:bCs/>
          <w:rtl/>
        </w:rPr>
      </w:pPr>
    </w:p>
    <w:p w14:paraId="33E53735" w14:textId="34332A34" w:rsidR="00080EFC" w:rsidRDefault="00080EFC" w:rsidP="00080EFC">
      <w:pPr>
        <w:bidi/>
        <w:rPr>
          <w:rFonts w:cs="David"/>
          <w:b/>
          <w:bCs/>
          <w:sz w:val="40"/>
          <w:szCs w:val="40"/>
          <w:rtl/>
        </w:rPr>
      </w:pPr>
      <w:r>
        <w:rPr>
          <w:rFonts w:ascii="Calibri" w:hAnsi="Calibri" w:cs="Calibri" w:hint="cs"/>
          <w:b/>
          <w:bCs/>
          <w:sz w:val="40"/>
          <w:szCs w:val="40"/>
          <w:rtl/>
        </w:rPr>
        <w:t xml:space="preserve">    </w:t>
      </w:r>
      <w:r>
        <w:rPr>
          <w:rFonts w:cs="David"/>
          <w:b/>
          <w:bCs/>
          <w:sz w:val="40"/>
          <w:szCs w:val="40"/>
          <w:rtl/>
        </w:rPr>
        <w:t>הסתיו</w:t>
      </w:r>
    </w:p>
    <w:p w14:paraId="7769E425" w14:textId="34AFB328" w:rsidR="009F5032" w:rsidRPr="00080EFC" w:rsidRDefault="009F5032" w:rsidP="00E74EF1">
      <w:pPr>
        <w:pStyle w:val="a9"/>
        <w:bidi/>
        <w:ind w:left="360"/>
        <w:rPr>
          <w:rFonts w:cs="Guttman Kav"/>
          <w:sz w:val="24"/>
          <w:szCs w:val="24"/>
        </w:rPr>
      </w:pPr>
      <w:r w:rsidRPr="00080EFC">
        <w:rPr>
          <w:rFonts w:cs="Guttman Kav" w:hint="cs"/>
          <w:sz w:val="24"/>
          <w:szCs w:val="24"/>
          <w:rtl/>
        </w:rPr>
        <w:t xml:space="preserve"> </w:t>
      </w:r>
    </w:p>
    <w:p w14:paraId="3E09FB09" w14:textId="77777777" w:rsidR="00971560" w:rsidRDefault="00971560" w:rsidP="00971560">
      <w:pPr>
        <w:pStyle w:val="a9"/>
        <w:bidi/>
        <w:spacing w:line="276" w:lineRule="auto"/>
        <w:ind w:left="1080"/>
        <w:rPr>
          <w:rFonts w:ascii="David" w:hAnsi="David" w:cs="David"/>
          <w:rtl/>
        </w:rPr>
      </w:pPr>
    </w:p>
    <w:p w14:paraId="5849919D" w14:textId="1963AB11" w:rsidR="00DB52AE" w:rsidRPr="00971560" w:rsidRDefault="00971560" w:rsidP="00971560">
      <w:pPr>
        <w:bidi/>
        <w:spacing w:line="256" w:lineRule="auto"/>
        <w:rPr>
          <w:rFonts w:ascii="David" w:hAnsi="David" w:cs="David"/>
        </w:rPr>
      </w:pPr>
      <w:r w:rsidRPr="00971560">
        <w:rPr>
          <w:rFonts w:cs="David" w:hint="cs"/>
          <w:b/>
          <w:bCs/>
          <w:sz w:val="32"/>
          <w:szCs w:val="32"/>
          <w:rtl/>
        </w:rPr>
        <w:t>ב. החצב</w:t>
      </w:r>
    </w:p>
    <w:p w14:paraId="414A61E3" w14:textId="77777777" w:rsidR="0069057D" w:rsidRPr="0069057D" w:rsidRDefault="0069057D" w:rsidP="0069057D">
      <w:pPr>
        <w:pStyle w:val="a9"/>
        <w:bidi/>
        <w:rPr>
          <w:rFonts w:cs="David"/>
          <w:sz w:val="24"/>
          <w:szCs w:val="24"/>
          <w:u w:val="single"/>
        </w:rPr>
      </w:pPr>
      <w:r w:rsidRPr="0069057D">
        <w:rPr>
          <w:rFonts w:cs="David" w:hint="cs"/>
          <w:sz w:val="24"/>
          <w:szCs w:val="24"/>
          <w:rtl/>
        </w:rPr>
        <w:t xml:space="preserve">4. </w:t>
      </w:r>
      <w:r w:rsidRPr="0069057D">
        <w:rPr>
          <w:rFonts w:cs="David"/>
          <w:sz w:val="24"/>
          <w:szCs w:val="24"/>
          <w:rtl/>
        </w:rPr>
        <w:t>הוא מוריד גשם</w:t>
      </w:r>
    </w:p>
    <w:p w14:paraId="72695A5F" w14:textId="5D9A1828" w:rsidR="009F5032" w:rsidRPr="009F5032" w:rsidRDefault="009F5032" w:rsidP="009F5032">
      <w:pPr>
        <w:pStyle w:val="a9"/>
        <w:bidi/>
        <w:spacing w:line="360" w:lineRule="auto"/>
        <w:rPr>
          <w:rFonts w:cs="David"/>
          <w:sz w:val="24"/>
          <w:szCs w:val="24"/>
          <w:u w:val="single"/>
        </w:rPr>
      </w:pPr>
    </w:p>
    <w:p w14:paraId="2EE2E3A7" w14:textId="77777777" w:rsidR="00E74EF1" w:rsidRDefault="009F5032" w:rsidP="009F5032">
      <w:pPr>
        <w:bidi/>
        <w:spacing w:line="360" w:lineRule="auto"/>
        <w:rPr>
          <w:rFonts w:cs="Guttman Kav"/>
          <w:sz w:val="24"/>
          <w:szCs w:val="24"/>
          <w:rtl/>
        </w:rPr>
      </w:pPr>
      <w:r w:rsidRPr="00E74EF1">
        <w:rPr>
          <w:rFonts w:cs="Guttman Kav" w:hint="cs"/>
          <w:b/>
          <w:bCs/>
          <w:sz w:val="24"/>
          <w:szCs w:val="24"/>
          <w:rtl/>
        </w:rPr>
        <w:t>המורה</w:t>
      </w:r>
      <w:r>
        <w:rPr>
          <w:rFonts w:cs="Guttman Kav" w:hint="cs"/>
          <w:sz w:val="24"/>
          <w:szCs w:val="24"/>
          <w:rtl/>
        </w:rPr>
        <w:t xml:space="preserve">: </w:t>
      </w:r>
    </w:p>
    <w:p w14:paraId="47EE58F8" w14:textId="5ACE1405" w:rsidR="009F5032" w:rsidRDefault="009F5032" w:rsidP="00E74EF1">
      <w:pPr>
        <w:bidi/>
        <w:spacing w:line="360" w:lineRule="auto"/>
        <w:rPr>
          <w:rFonts w:ascii="David" w:hAnsi="David" w:cs="David"/>
          <w:sz w:val="28"/>
          <w:szCs w:val="28"/>
        </w:rPr>
      </w:pPr>
      <w:r>
        <w:rPr>
          <w:rFonts w:ascii="David" w:hAnsi="David" w:cs="David"/>
          <w:sz w:val="28"/>
          <w:szCs w:val="28"/>
          <w:rtl/>
        </w:rPr>
        <w:t>שמו המלא של החצב שצומח בארץ הוא חצב מצוי. מצוי – כי אפשר למצוא אותו בכל חלקי הארץ. החצב הוא הפרח הראשון שפורח בתחילת הסתיו</w:t>
      </w:r>
      <w:r w:rsidR="00ED3778">
        <w:rPr>
          <w:rFonts w:ascii="David" w:hAnsi="David" w:cs="David" w:hint="cs"/>
          <w:sz w:val="28"/>
          <w:szCs w:val="28"/>
          <w:rtl/>
        </w:rPr>
        <w:t>,</w:t>
      </w:r>
      <w:r>
        <w:rPr>
          <w:rFonts w:ascii="David" w:hAnsi="David" w:cs="David"/>
          <w:sz w:val="28"/>
          <w:szCs w:val="28"/>
          <w:rtl/>
        </w:rPr>
        <w:t xml:space="preserve"> ולכן אומרים עליו שהוא מבשר הסתיו. הפרחים של החצב מסודרים בעמוד תפרחת. תפרחת היא קבוצה גדולה של פרחים על גבעול אחד. עמוד התפרחת מגיע לגובה של מטר אחד ואפילו יותר. בקשו מההורים שלכם למדוד את הגובה שלכם ובדקו מי גבוה יותר, אתם או החצב. מעניין שכל פרח נפתח רק פעם אחת בחצות הלילה ונובל למוחרת. בלילה הבא נפתחים פרחים חדשים במקום אחר על עמוד התפרחת. הצבע הלבן של פרחי החצב מושך את חרקי הלילה, וביום באים אליו גם דבורים וזבובים. לחצב יש בצל ובו הוא אוגר את המים ואת המזון שלו בשביל הגבעול והפרחים.</w:t>
      </w:r>
    </w:p>
    <w:p w14:paraId="120B4D3D" w14:textId="77777777" w:rsidR="00971560" w:rsidRDefault="009F5032" w:rsidP="009F5032">
      <w:pPr>
        <w:bidi/>
        <w:rPr>
          <w:rFonts w:ascii="David" w:hAnsi="David" w:cs="David"/>
          <w:color w:val="000000"/>
          <w:sz w:val="24"/>
          <w:szCs w:val="24"/>
          <w:shd w:val="clear" w:color="auto" w:fill="FFFFFF"/>
          <w:rtl/>
        </w:rPr>
      </w:pPr>
      <w:r>
        <w:rPr>
          <w:rFonts w:ascii="David" w:hAnsi="David" w:cs="David"/>
          <w:color w:val="000000"/>
          <w:sz w:val="24"/>
          <w:szCs w:val="24"/>
          <w:shd w:val="clear" w:color="auto" w:fill="FFFFFF"/>
          <w:rtl/>
        </w:rPr>
        <w:t xml:space="preserve">נעמי שמר כתבה גם לחן לשיר הזה. אפשר להאזין לו במרשתת וגם ללמוד לשיר אותו.   </w:t>
      </w:r>
    </w:p>
    <w:p w14:paraId="2649684B" w14:textId="77777777" w:rsidR="00971560" w:rsidRDefault="00971560" w:rsidP="00971560">
      <w:pPr>
        <w:bidi/>
        <w:rPr>
          <w:rFonts w:ascii="David" w:hAnsi="David" w:cs="David"/>
          <w:color w:val="000000"/>
          <w:sz w:val="24"/>
          <w:szCs w:val="24"/>
          <w:shd w:val="clear" w:color="auto" w:fill="FFFFFF"/>
          <w:rtl/>
        </w:rPr>
      </w:pPr>
    </w:p>
    <w:p w14:paraId="7E2384B9" w14:textId="77777777" w:rsidR="00E41CB3" w:rsidRDefault="009F5032" w:rsidP="00E41CB3">
      <w:pPr>
        <w:bidi/>
        <w:rPr>
          <w:rFonts w:cs="David"/>
          <w:b/>
          <w:bCs/>
          <w:sz w:val="32"/>
          <w:szCs w:val="32"/>
        </w:rPr>
      </w:pPr>
      <w:r>
        <w:rPr>
          <w:rFonts w:ascii="David" w:hAnsi="David" w:cs="David"/>
          <w:color w:val="000000"/>
          <w:sz w:val="24"/>
          <w:szCs w:val="24"/>
          <w:shd w:val="clear" w:color="auto" w:fill="FFFFFF"/>
          <w:rtl/>
        </w:rPr>
        <w:t xml:space="preserve"> </w:t>
      </w:r>
      <w:r w:rsidR="00E41CB3">
        <w:rPr>
          <w:rFonts w:cs="David"/>
          <w:b/>
          <w:bCs/>
          <w:sz w:val="32"/>
          <w:szCs w:val="32"/>
          <w:rtl/>
        </w:rPr>
        <w:t xml:space="preserve">ג. הסתוונית </w:t>
      </w:r>
    </w:p>
    <w:p w14:paraId="41F2B509" w14:textId="77777777" w:rsidR="00E74EF1" w:rsidRDefault="00E41CB3" w:rsidP="00E41CB3">
      <w:pPr>
        <w:pStyle w:val="a9"/>
        <w:bidi/>
        <w:spacing w:after="0" w:line="360" w:lineRule="auto"/>
        <w:rPr>
          <w:rFonts w:ascii="David" w:hAnsi="David" w:cs="David"/>
          <w:sz w:val="24"/>
          <w:szCs w:val="24"/>
          <w:rtl/>
        </w:rPr>
      </w:pPr>
      <w:r w:rsidRPr="00E74EF1">
        <w:rPr>
          <w:rFonts w:ascii="David" w:hAnsi="David" w:cs="Guttman Kav" w:hint="cs"/>
          <w:b/>
          <w:bCs/>
          <w:sz w:val="24"/>
          <w:szCs w:val="24"/>
          <w:rtl/>
        </w:rPr>
        <w:t>המורה</w:t>
      </w:r>
      <w:r>
        <w:rPr>
          <w:rFonts w:ascii="David" w:hAnsi="David" w:cs="Guttman Kav" w:hint="cs"/>
          <w:sz w:val="24"/>
          <w:szCs w:val="24"/>
          <w:rtl/>
        </w:rPr>
        <w:t>:</w:t>
      </w:r>
      <w:r>
        <w:rPr>
          <w:rFonts w:ascii="David" w:hAnsi="David" w:cs="David"/>
          <w:sz w:val="24"/>
          <w:szCs w:val="24"/>
          <w:rtl/>
        </w:rPr>
        <w:t xml:space="preserve"> </w:t>
      </w:r>
    </w:p>
    <w:p w14:paraId="5579E87E" w14:textId="1717E01B" w:rsidR="00E41CB3" w:rsidRDefault="00E41CB3" w:rsidP="00E74EF1">
      <w:pPr>
        <w:pStyle w:val="a9"/>
        <w:bidi/>
        <w:spacing w:after="0" w:line="360" w:lineRule="auto"/>
        <w:rPr>
          <w:rFonts w:ascii="David" w:hAnsi="David" w:cs="David"/>
          <w:color w:val="222222"/>
          <w:sz w:val="28"/>
          <w:szCs w:val="28"/>
          <w:rtl/>
        </w:rPr>
      </w:pPr>
      <w:r>
        <w:rPr>
          <w:rFonts w:ascii="David" w:hAnsi="David" w:cs="David"/>
          <w:sz w:val="28"/>
          <w:szCs w:val="28"/>
          <w:rtl/>
        </w:rPr>
        <w:t xml:space="preserve">שמה המלא הוא סתוונית היורה וגם היא פרח מיוחד:  </w:t>
      </w:r>
      <w:r>
        <w:rPr>
          <w:rFonts w:ascii="David" w:hAnsi="David" w:cs="David"/>
          <w:color w:val="222222"/>
          <w:sz w:val="28"/>
          <w:szCs w:val="28"/>
          <w:rtl/>
        </w:rPr>
        <w:t xml:space="preserve">הפרח והעלים יוצאים בלי גבעול. ועוד דבר מיוחד: הפרחים בוקעים לפני העלים. לפרח צורה של משפך קטן. יש לו שישה עלי כותרת מסודרים בשתי שכבות, פנימית וחיצונית.  חַשבו כמה עלים יש בכל שכבה. </w:t>
      </w:r>
      <w:r w:rsidR="00ED3778">
        <w:rPr>
          <w:rFonts w:ascii="David" w:hAnsi="David" w:cs="David" w:hint="cs"/>
          <w:color w:val="222222"/>
          <w:sz w:val="28"/>
          <w:szCs w:val="28"/>
          <w:rtl/>
        </w:rPr>
        <w:t>[</w:t>
      </w:r>
      <w:r>
        <w:rPr>
          <w:rFonts w:ascii="David" w:hAnsi="David" w:cs="David"/>
          <w:color w:val="222222"/>
          <w:sz w:val="28"/>
          <w:szCs w:val="28"/>
          <w:rtl/>
        </w:rPr>
        <w:t>בכל שכבה שלושה עלים</w:t>
      </w:r>
      <w:r w:rsidR="00ED3778">
        <w:rPr>
          <w:rFonts w:ascii="David" w:hAnsi="David" w:cs="David" w:hint="cs"/>
          <w:color w:val="222222"/>
          <w:sz w:val="28"/>
          <w:szCs w:val="28"/>
          <w:rtl/>
        </w:rPr>
        <w:t>]</w:t>
      </w:r>
      <w:r>
        <w:rPr>
          <w:rFonts w:ascii="David" w:hAnsi="David" w:cs="David"/>
          <w:color w:val="222222"/>
          <w:sz w:val="28"/>
          <w:szCs w:val="28"/>
          <w:rtl/>
        </w:rPr>
        <w:t xml:space="preserve">.  </w:t>
      </w:r>
    </w:p>
    <w:p w14:paraId="40D90590" w14:textId="77777777" w:rsidR="00E41CB3" w:rsidRDefault="00E41CB3" w:rsidP="00E41CB3">
      <w:pPr>
        <w:pStyle w:val="NormalWeb"/>
        <w:shd w:val="clear" w:color="auto" w:fill="FFFFFF"/>
        <w:bidi/>
        <w:spacing w:before="120" w:beforeAutospacing="0" w:after="120" w:afterAutospacing="0" w:line="360" w:lineRule="auto"/>
        <w:ind w:left="720"/>
        <w:rPr>
          <w:rFonts w:ascii="David" w:hAnsi="David" w:cs="David"/>
          <w:color w:val="222222"/>
          <w:sz w:val="28"/>
          <w:szCs w:val="28"/>
        </w:rPr>
      </w:pPr>
      <w:r>
        <w:rPr>
          <w:rFonts w:ascii="David" w:hAnsi="David" w:cs="David"/>
          <w:color w:val="222222"/>
          <w:sz w:val="28"/>
          <w:szCs w:val="28"/>
          <w:rtl/>
        </w:rPr>
        <w:t xml:space="preserve">העלים של הסתוונית ארוכים וצרים. לפרחים יש כמה צבעים: סגול בהיר, ורוד, לבן. הפרחים מושכים אליהם כל מיני חרקים, בעיקר דבורים, זבובים ופרפרים. </w:t>
      </w:r>
      <w:r>
        <w:rPr>
          <w:rFonts w:ascii="David" w:hAnsi="David" w:cs="David"/>
          <w:color w:val="222222"/>
          <w:sz w:val="28"/>
          <w:szCs w:val="28"/>
          <w:rtl/>
        </w:rPr>
        <w:lastRenderedPageBreak/>
        <w:t>הצבע של העלים ירוק כהה. לסתוונית יש פקעת. הפקעת מצמיחה בצלצלים קטנים ומכל בצלצל צומח צמח חדש. בכל שנה נוצרת פקעת חדשה</w:t>
      </w:r>
      <w:r>
        <w:rPr>
          <w:rFonts w:ascii="David" w:hAnsi="David" w:cs="David"/>
          <w:color w:val="222222"/>
          <w:sz w:val="28"/>
          <w:szCs w:val="28"/>
        </w:rPr>
        <w:t>.</w:t>
      </w:r>
    </w:p>
    <w:p w14:paraId="5398451A" w14:textId="77777777" w:rsidR="00E41CB3" w:rsidRDefault="00E41CB3" w:rsidP="00971560">
      <w:pPr>
        <w:bidi/>
        <w:rPr>
          <w:rFonts w:ascii="David" w:hAnsi="David" w:cs="David"/>
          <w:color w:val="000000"/>
          <w:sz w:val="24"/>
          <w:szCs w:val="24"/>
          <w:shd w:val="clear" w:color="auto" w:fill="FFFFFF"/>
          <w:rtl/>
        </w:rPr>
      </w:pPr>
    </w:p>
    <w:p w14:paraId="00E98FC3" w14:textId="3D59A5EA" w:rsidR="00E41CB3" w:rsidRDefault="00E41CB3" w:rsidP="00E41CB3">
      <w:pPr>
        <w:pStyle w:val="a9"/>
        <w:numPr>
          <w:ilvl w:val="0"/>
          <w:numId w:val="7"/>
        </w:numPr>
        <w:bidi/>
        <w:spacing w:line="256" w:lineRule="auto"/>
        <w:ind w:left="180"/>
        <w:rPr>
          <w:rFonts w:cs="David"/>
          <w:b/>
          <w:bCs/>
          <w:sz w:val="32"/>
          <w:szCs w:val="32"/>
        </w:rPr>
      </w:pPr>
      <w:r>
        <w:rPr>
          <w:rFonts w:cs="David"/>
          <w:b/>
          <w:bCs/>
          <w:sz w:val="32"/>
          <w:szCs w:val="32"/>
          <w:rtl/>
        </w:rPr>
        <w:t>ח</w:t>
      </w:r>
      <w:r w:rsidR="00B26B07">
        <w:rPr>
          <w:rFonts w:cs="David" w:hint="cs"/>
          <w:b/>
          <w:bCs/>
          <w:sz w:val="32"/>
          <w:szCs w:val="32"/>
          <w:rtl/>
        </w:rPr>
        <w:t>ֶ</w:t>
      </w:r>
      <w:r>
        <w:rPr>
          <w:rFonts w:cs="David"/>
          <w:b/>
          <w:bCs/>
          <w:sz w:val="32"/>
          <w:szCs w:val="32"/>
          <w:rtl/>
        </w:rPr>
        <w:t>ל</w:t>
      </w:r>
      <w:r w:rsidR="00B26B07">
        <w:rPr>
          <w:rFonts w:cs="David" w:hint="cs"/>
          <w:b/>
          <w:bCs/>
          <w:sz w:val="32"/>
          <w:szCs w:val="32"/>
          <w:rtl/>
        </w:rPr>
        <w:t>ְ</w:t>
      </w:r>
      <w:r>
        <w:rPr>
          <w:rFonts w:cs="David"/>
          <w:b/>
          <w:bCs/>
          <w:sz w:val="32"/>
          <w:szCs w:val="32"/>
          <w:rtl/>
        </w:rPr>
        <w:t>זון הגינה</w:t>
      </w:r>
    </w:p>
    <w:p w14:paraId="1767E0FE" w14:textId="77777777" w:rsidR="00241456" w:rsidRDefault="00241456" w:rsidP="00E41CB3">
      <w:pPr>
        <w:pStyle w:val="a9"/>
        <w:bidi/>
        <w:spacing w:after="0" w:line="276" w:lineRule="auto"/>
        <w:rPr>
          <w:rFonts w:ascii="David" w:hAnsi="David" w:cs="David"/>
          <w:sz w:val="24"/>
          <w:szCs w:val="24"/>
          <w:rtl/>
        </w:rPr>
      </w:pPr>
    </w:p>
    <w:p w14:paraId="092D142D" w14:textId="6A8BFCA3" w:rsidR="00E41CB3" w:rsidRPr="00E41CB3" w:rsidRDefault="00E41CB3" w:rsidP="00241456">
      <w:pPr>
        <w:pStyle w:val="a9"/>
        <w:bidi/>
        <w:spacing w:after="0" w:line="276" w:lineRule="auto"/>
        <w:rPr>
          <w:rFonts w:ascii="David" w:hAnsi="David" w:cs="David"/>
          <w:sz w:val="24"/>
          <w:szCs w:val="24"/>
        </w:rPr>
      </w:pPr>
      <w:r w:rsidRPr="00E41CB3">
        <w:rPr>
          <w:rFonts w:ascii="David" w:hAnsi="David" w:cs="David"/>
          <w:sz w:val="24"/>
          <w:szCs w:val="24"/>
          <w:rtl/>
        </w:rPr>
        <w:t xml:space="preserve">אפשר לשיר שוב את שיר הסתיו של נעמי שמר.   </w:t>
      </w:r>
    </w:p>
    <w:p w14:paraId="216BC8C8" w14:textId="231088CC" w:rsidR="00E41CB3" w:rsidRDefault="00ED3778" w:rsidP="00E41CB3">
      <w:pPr>
        <w:pStyle w:val="1"/>
        <w:bidi/>
        <w:spacing w:before="0" w:after="0" w:line="276" w:lineRule="auto"/>
        <w:ind w:left="720"/>
        <w:rPr>
          <w:rFonts w:ascii="David" w:hAnsi="David" w:cs="David"/>
          <w:color w:val="000000"/>
          <w:sz w:val="24"/>
          <w:szCs w:val="24"/>
          <w:rtl/>
        </w:rPr>
      </w:pPr>
      <w:r>
        <w:rPr>
          <w:rFonts w:ascii="David" w:hAnsi="David" w:cs="David" w:hint="cs"/>
          <w:color w:val="000000"/>
          <w:sz w:val="24"/>
          <w:szCs w:val="24"/>
          <w:rtl/>
        </w:rPr>
        <w:t>מומלץ</w:t>
      </w:r>
      <w:r w:rsidR="00E41CB3" w:rsidRPr="00E41CB3">
        <w:rPr>
          <w:rFonts w:ascii="David" w:hAnsi="David" w:cs="David"/>
          <w:color w:val="000000"/>
          <w:sz w:val="24"/>
          <w:szCs w:val="24"/>
          <w:rtl/>
        </w:rPr>
        <w:t xml:space="preserve"> לצאת לגינה ולחפש חלזונות.  </w:t>
      </w:r>
    </w:p>
    <w:p w14:paraId="0510FACA" w14:textId="77777777" w:rsidR="00E41CB3" w:rsidRPr="00E41CB3" w:rsidRDefault="00E41CB3" w:rsidP="00E41CB3">
      <w:pPr>
        <w:bidi/>
        <w:rPr>
          <w:rtl/>
        </w:rPr>
      </w:pPr>
    </w:p>
    <w:p w14:paraId="09BD80D6" w14:textId="29A17B28" w:rsidR="00200B92" w:rsidRDefault="00E41CB3" w:rsidP="00E41CB3">
      <w:pPr>
        <w:pStyle w:val="1"/>
        <w:bidi/>
        <w:spacing w:before="0" w:after="60" w:line="360" w:lineRule="auto"/>
        <w:ind w:left="360"/>
        <w:rPr>
          <w:rFonts w:ascii="David" w:hAnsi="David" w:cs="David"/>
          <w:color w:val="000000"/>
          <w:sz w:val="24"/>
          <w:szCs w:val="24"/>
          <w:rtl/>
        </w:rPr>
      </w:pPr>
      <w:r w:rsidRPr="00200B92">
        <w:rPr>
          <w:rFonts w:ascii="David" w:hAnsi="David" w:cs="David"/>
          <w:color w:val="000000"/>
          <w:sz w:val="24"/>
          <w:szCs w:val="24"/>
          <w:rtl/>
        </w:rPr>
        <w:t>2.</w:t>
      </w:r>
      <w:r w:rsidRPr="00200B92">
        <w:rPr>
          <w:rFonts w:ascii="David" w:hAnsi="David" w:cs="David"/>
          <w:b/>
          <w:bCs/>
          <w:color w:val="000000"/>
          <w:sz w:val="24"/>
          <w:szCs w:val="24"/>
          <w:rtl/>
        </w:rPr>
        <w:t xml:space="preserve"> </w:t>
      </w:r>
      <w:r w:rsidRPr="00200B92">
        <w:rPr>
          <w:rFonts w:ascii="David" w:hAnsi="David" w:cs="David" w:hint="cs"/>
          <w:color w:val="000000"/>
          <w:sz w:val="24"/>
          <w:szCs w:val="24"/>
          <w:rtl/>
        </w:rPr>
        <w:t xml:space="preserve"> שימו לב: קוֹנכייה ולא קוּנכייה</w:t>
      </w:r>
      <w:r w:rsidR="00200B92">
        <w:rPr>
          <w:rFonts w:ascii="David" w:hAnsi="David" w:cs="David" w:hint="cs"/>
          <w:color w:val="000000"/>
          <w:sz w:val="24"/>
          <w:szCs w:val="24"/>
          <w:rtl/>
        </w:rPr>
        <w:t>.</w:t>
      </w:r>
      <w:r w:rsidRPr="00200B92">
        <w:rPr>
          <w:rFonts w:ascii="David" w:hAnsi="David" w:cs="David" w:hint="cs"/>
          <w:color w:val="000000"/>
          <w:sz w:val="24"/>
          <w:szCs w:val="24"/>
          <w:rtl/>
        </w:rPr>
        <w:t xml:space="preserve">  </w:t>
      </w:r>
    </w:p>
    <w:p w14:paraId="18E7D46D" w14:textId="667FDD01" w:rsidR="00E41CB3" w:rsidRPr="00E41CB3" w:rsidRDefault="00E41CB3" w:rsidP="00C94E35">
      <w:pPr>
        <w:pStyle w:val="1"/>
        <w:bidi/>
        <w:spacing w:before="0" w:after="60" w:line="360" w:lineRule="auto"/>
        <w:ind w:left="360"/>
        <w:rPr>
          <w:rFonts w:ascii="David" w:hAnsi="David" w:cs="David"/>
          <w:color w:val="auto"/>
          <w:sz w:val="22"/>
          <w:szCs w:val="22"/>
          <w:shd w:val="clear" w:color="auto" w:fill="FFFFFF"/>
          <w:rtl/>
        </w:rPr>
      </w:pPr>
      <w:r w:rsidRPr="00200B92">
        <w:rPr>
          <w:rFonts w:ascii="David" w:hAnsi="David" w:cs="David" w:hint="cs"/>
          <w:color w:val="000000"/>
          <w:sz w:val="24"/>
          <w:szCs w:val="24"/>
          <w:rtl/>
        </w:rPr>
        <w:t xml:space="preserve"> </w:t>
      </w:r>
    </w:p>
    <w:p w14:paraId="24A2504B" w14:textId="77777777" w:rsidR="00C94E35" w:rsidRDefault="00E41CB3" w:rsidP="00E41CB3">
      <w:pPr>
        <w:bidi/>
        <w:spacing w:after="0" w:line="360" w:lineRule="auto"/>
        <w:ind w:left="540"/>
        <w:rPr>
          <w:rFonts w:ascii="David" w:hAnsi="David" w:cs="Guttman Kav"/>
          <w:sz w:val="24"/>
          <w:szCs w:val="24"/>
          <w:shd w:val="clear" w:color="auto" w:fill="FFFFFF"/>
          <w:rtl/>
        </w:rPr>
      </w:pPr>
      <w:r w:rsidRPr="00C94E35">
        <w:rPr>
          <w:rFonts w:ascii="David" w:hAnsi="David" w:cs="Guttman Kav" w:hint="cs"/>
          <w:b/>
          <w:bCs/>
          <w:sz w:val="24"/>
          <w:szCs w:val="24"/>
          <w:shd w:val="clear" w:color="auto" w:fill="FFFFFF"/>
          <w:rtl/>
        </w:rPr>
        <w:t>המורה</w:t>
      </w:r>
      <w:r>
        <w:rPr>
          <w:rFonts w:ascii="David" w:hAnsi="David" w:cs="Guttman Kav" w:hint="cs"/>
          <w:sz w:val="24"/>
          <w:szCs w:val="24"/>
          <w:shd w:val="clear" w:color="auto" w:fill="FFFFFF"/>
          <w:rtl/>
        </w:rPr>
        <w:t xml:space="preserve">: </w:t>
      </w:r>
    </w:p>
    <w:p w14:paraId="5A67F104" w14:textId="524E65C0" w:rsidR="00E41CB3" w:rsidRDefault="00E41CB3" w:rsidP="00C94E35">
      <w:pPr>
        <w:bidi/>
        <w:spacing w:after="0" w:line="360" w:lineRule="auto"/>
        <w:ind w:left="540"/>
        <w:rPr>
          <w:rFonts w:ascii="David" w:hAnsi="David" w:cs="David"/>
          <w:sz w:val="28"/>
          <w:szCs w:val="28"/>
          <w:u w:val="single"/>
        </w:rPr>
      </w:pPr>
      <w:r>
        <w:rPr>
          <w:rFonts w:ascii="David" w:hAnsi="David" w:cs="David"/>
          <w:sz w:val="28"/>
          <w:szCs w:val="28"/>
          <w:shd w:val="clear" w:color="auto" w:fill="FFFFFF"/>
          <w:rtl/>
        </w:rPr>
        <w:t>בדרך כלל החילזון פעיל בשעות הלילה כאשר מזג האוויר לח וקריר. אפשר לראות אותו גם ביום, בעיקר אחרי </w:t>
      </w:r>
      <w:hyperlink r:id="rId8" w:tooltip="גשם" w:history="1">
        <w:r>
          <w:rPr>
            <w:rStyle w:val="Hyperlink"/>
            <w:rFonts w:ascii="David" w:hAnsi="David" w:cs="David"/>
            <w:color w:val="auto"/>
            <w:sz w:val="28"/>
            <w:szCs w:val="28"/>
            <w:shd w:val="clear" w:color="auto" w:fill="FFFFFF"/>
            <w:rtl/>
          </w:rPr>
          <w:t>גשם</w:t>
        </w:r>
      </w:hyperlink>
      <w:r>
        <w:rPr>
          <w:rStyle w:val="Hyperlink"/>
          <w:rFonts w:ascii="David" w:hAnsi="David" w:cs="David"/>
          <w:color w:val="auto"/>
          <w:sz w:val="28"/>
          <w:szCs w:val="28"/>
          <w:shd w:val="clear" w:color="auto" w:fill="FFFFFF"/>
          <w:rtl/>
        </w:rPr>
        <w:t>,</w:t>
      </w:r>
      <w:r>
        <w:rPr>
          <w:rFonts w:ascii="David" w:hAnsi="David" w:cs="David"/>
          <w:sz w:val="28"/>
          <w:szCs w:val="28"/>
          <w:shd w:val="clear" w:color="auto" w:fill="FFFFFF"/>
          <w:rtl/>
        </w:rPr>
        <w:t xml:space="preserve"> ואז הראש והרגליים שלו יוצאים מהקוֹנכייה. על הראש שלו יש ארבעה </w:t>
      </w:r>
      <w:hyperlink r:id="rId9" w:tooltip="משוש" w:history="1">
        <w:r>
          <w:rPr>
            <w:rStyle w:val="Hyperlink"/>
            <w:rFonts w:ascii="David" w:hAnsi="David" w:cs="David"/>
            <w:color w:val="auto"/>
            <w:sz w:val="28"/>
            <w:szCs w:val="28"/>
            <w:shd w:val="clear" w:color="auto" w:fill="FFFFFF"/>
            <w:rtl/>
          </w:rPr>
          <w:t>מָשוֹשים</w:t>
        </w:r>
      </w:hyperlink>
      <w:r>
        <w:rPr>
          <w:rStyle w:val="Hyperlink"/>
          <w:rFonts w:ascii="David" w:hAnsi="David" w:cs="David"/>
          <w:color w:val="auto"/>
          <w:sz w:val="28"/>
          <w:szCs w:val="28"/>
          <w:shd w:val="clear" w:color="auto" w:fill="FFFFFF"/>
          <w:rtl/>
        </w:rPr>
        <w:t xml:space="preserve">, </w:t>
      </w:r>
      <w:r>
        <w:rPr>
          <w:rFonts w:ascii="David" w:hAnsi="David" w:cs="David"/>
          <w:sz w:val="28"/>
          <w:szCs w:val="28"/>
          <w:shd w:val="clear" w:color="auto" w:fill="FFFFFF"/>
          <w:rtl/>
        </w:rPr>
        <w:t>שניים עליונים ובקצה שלהם יש זוג עיניים, ושניים תחתונים ובהם נמצאים איברי ה</w:t>
      </w:r>
      <w:hyperlink r:id="rId10" w:tooltip="מישוש" w:history="1">
        <w:r>
          <w:rPr>
            <w:rStyle w:val="Hyperlink"/>
            <w:rFonts w:ascii="David" w:hAnsi="David" w:cs="David"/>
            <w:color w:val="auto"/>
            <w:sz w:val="28"/>
            <w:szCs w:val="28"/>
            <w:shd w:val="clear" w:color="auto" w:fill="FFFFFF"/>
            <w:rtl/>
          </w:rPr>
          <w:t>מישוש</w:t>
        </w:r>
      </w:hyperlink>
      <w:r>
        <w:rPr>
          <w:rFonts w:ascii="David" w:hAnsi="David" w:cs="David"/>
          <w:sz w:val="28"/>
          <w:szCs w:val="28"/>
          <w:shd w:val="clear" w:color="auto" w:fill="FFFFFF"/>
        </w:rPr>
        <w:t> </w:t>
      </w:r>
      <w:r>
        <w:rPr>
          <w:rFonts w:ascii="David" w:hAnsi="David" w:cs="David"/>
          <w:sz w:val="28"/>
          <w:szCs w:val="28"/>
          <w:shd w:val="clear" w:color="auto" w:fill="FFFFFF"/>
          <w:rtl/>
        </w:rPr>
        <w:t>וה</w:t>
      </w:r>
      <w:hyperlink r:id="rId11" w:tooltip="ריח" w:history="1">
        <w:r>
          <w:rPr>
            <w:rStyle w:val="Hyperlink"/>
            <w:rFonts w:ascii="David" w:hAnsi="David" w:cs="David"/>
            <w:color w:val="auto"/>
            <w:sz w:val="28"/>
            <w:szCs w:val="28"/>
            <w:shd w:val="clear" w:color="auto" w:fill="FFFFFF"/>
            <w:rtl/>
          </w:rPr>
          <w:t>ריח</w:t>
        </w:r>
      </w:hyperlink>
      <w:r>
        <w:rPr>
          <w:rFonts w:ascii="David" w:hAnsi="David" w:cs="David"/>
          <w:sz w:val="28"/>
          <w:szCs w:val="28"/>
          <w:shd w:val="clear" w:color="auto" w:fill="FFFFFF"/>
        </w:rPr>
        <w:t>.</w:t>
      </w:r>
      <w:r>
        <w:rPr>
          <w:rFonts w:ascii="David" w:hAnsi="David" w:cs="David"/>
          <w:sz w:val="28"/>
          <w:szCs w:val="28"/>
          <w:shd w:val="clear" w:color="auto" w:fill="FFFFFF"/>
          <w:rtl/>
        </w:rPr>
        <w:t xml:space="preserve"> הוא יכול להכניס את המָשושים שלו אל תוך ראשו.</w:t>
      </w:r>
    </w:p>
    <w:p w14:paraId="60960D1A" w14:textId="77777777" w:rsidR="00E41CB3" w:rsidRDefault="00E41CB3" w:rsidP="00E41CB3">
      <w:pPr>
        <w:bidi/>
        <w:spacing w:after="0" w:line="360" w:lineRule="auto"/>
        <w:ind w:left="540"/>
        <w:rPr>
          <w:rFonts w:ascii="David" w:hAnsi="David" w:cs="David"/>
          <w:sz w:val="28"/>
          <w:szCs w:val="28"/>
          <w:shd w:val="clear" w:color="auto" w:fill="FFFFFF"/>
          <w:rtl/>
        </w:rPr>
      </w:pPr>
      <w:r>
        <w:rPr>
          <w:rFonts w:ascii="David" w:hAnsi="David" w:cs="David"/>
          <w:sz w:val="28"/>
          <w:szCs w:val="28"/>
          <w:shd w:val="clear" w:color="auto" w:fill="FFFFFF"/>
          <w:rtl/>
        </w:rPr>
        <w:t xml:space="preserve">בקיץ החילזון מסתתר במקומות חשוכים, קרירים ולחים – מתחת לסלעים או בבורות קטנים באדמה או בין שיחים. בדרך כלל בתקופה הזאת הוא נכנס לתרדמת קיץ ואינו יוצא מן הקונכייה כי החום מסוכן בשבילו. </w:t>
      </w:r>
    </w:p>
    <w:p w14:paraId="1FC2C46A" w14:textId="29CD921F" w:rsidR="00E41CB3" w:rsidRDefault="00E41CB3" w:rsidP="00A45DFB">
      <w:pPr>
        <w:bidi/>
        <w:spacing w:after="0" w:line="360" w:lineRule="auto"/>
        <w:ind w:left="540"/>
        <w:rPr>
          <w:rtl/>
        </w:rPr>
      </w:pPr>
      <w:r>
        <w:rPr>
          <w:rFonts w:ascii="David" w:hAnsi="David" w:cs="David"/>
          <w:sz w:val="28"/>
          <w:szCs w:val="28"/>
          <w:shd w:val="clear" w:color="auto" w:fill="FFFFFF"/>
          <w:rtl/>
        </w:rPr>
        <w:t>ח</w:t>
      </w:r>
      <w:r w:rsidR="00B26B07">
        <w:rPr>
          <w:rFonts w:ascii="David" w:hAnsi="David" w:cs="David" w:hint="cs"/>
          <w:sz w:val="28"/>
          <w:szCs w:val="28"/>
          <w:shd w:val="clear" w:color="auto" w:fill="FFFFFF"/>
          <w:rtl/>
        </w:rPr>
        <w:t>ֶ</w:t>
      </w:r>
      <w:r>
        <w:rPr>
          <w:rFonts w:ascii="David" w:hAnsi="David" w:cs="David"/>
          <w:sz w:val="28"/>
          <w:szCs w:val="28"/>
          <w:shd w:val="clear" w:color="auto" w:fill="FFFFFF"/>
          <w:rtl/>
        </w:rPr>
        <w:t>ל</w:t>
      </w:r>
      <w:r w:rsidR="00B26B07">
        <w:rPr>
          <w:rFonts w:ascii="David" w:hAnsi="David" w:cs="David" w:hint="cs"/>
          <w:sz w:val="28"/>
          <w:szCs w:val="28"/>
          <w:shd w:val="clear" w:color="auto" w:fill="FFFFFF"/>
          <w:rtl/>
        </w:rPr>
        <w:t>ְ</w:t>
      </w:r>
      <w:r>
        <w:rPr>
          <w:rFonts w:ascii="David" w:hAnsi="David" w:cs="David"/>
          <w:sz w:val="28"/>
          <w:szCs w:val="28"/>
          <w:shd w:val="clear" w:color="auto" w:fill="FFFFFF"/>
          <w:rtl/>
        </w:rPr>
        <w:t>זון הגינה אוכל צמחים מתים וגם צמחים ירוקים וטריים</w:t>
      </w:r>
      <w:r>
        <w:rPr>
          <w:rFonts w:ascii="David" w:hAnsi="David" w:cs="Guttman Kav" w:hint="cs"/>
          <w:sz w:val="28"/>
          <w:szCs w:val="28"/>
          <w:shd w:val="clear" w:color="auto" w:fill="FFFFFF"/>
          <w:rtl/>
        </w:rPr>
        <w:t xml:space="preserve">. </w:t>
      </w:r>
    </w:p>
    <w:p w14:paraId="60E817DF" w14:textId="7D86B668" w:rsidR="000B362E" w:rsidRPr="000B362E" w:rsidRDefault="00E41CB3" w:rsidP="00C94E35">
      <w:pPr>
        <w:bidi/>
        <w:spacing w:line="256" w:lineRule="auto"/>
        <w:rPr>
          <w:rFonts w:cs="David"/>
          <w:b/>
          <w:bCs/>
          <w:sz w:val="32"/>
          <w:szCs w:val="32"/>
        </w:rPr>
      </w:pPr>
      <w:r w:rsidRPr="000B362E">
        <w:rPr>
          <w:rFonts w:ascii="Arial" w:hAnsi="Arial" w:cs="David" w:hint="cs"/>
          <w:color w:val="000000"/>
          <w:rtl/>
        </w:rPr>
        <w:t xml:space="preserve">      </w:t>
      </w:r>
    </w:p>
    <w:p w14:paraId="1AFE5F5E" w14:textId="70D81C70" w:rsidR="000B362E" w:rsidRDefault="000B362E" w:rsidP="000B362E">
      <w:pPr>
        <w:pStyle w:val="a9"/>
        <w:bidi/>
        <w:spacing w:line="360" w:lineRule="auto"/>
        <w:rPr>
          <w:rFonts w:cs="David"/>
          <w:rtl/>
        </w:rPr>
      </w:pPr>
      <w:r>
        <w:rPr>
          <w:rFonts w:ascii="Arial" w:hAnsi="Arial" w:cs="David" w:hint="cs"/>
          <w:shd w:val="clear" w:color="auto" w:fill="FFFFFF"/>
          <w:rtl/>
        </w:rPr>
        <w:t xml:space="preserve">8. </w:t>
      </w:r>
      <w:r>
        <w:rPr>
          <w:rFonts w:cs="David"/>
          <w:rtl/>
        </w:rPr>
        <w:t xml:space="preserve">(ה) יתרונות: </w:t>
      </w:r>
      <w:r w:rsidR="00C94E35">
        <w:rPr>
          <w:rFonts w:cs="David" w:hint="cs"/>
          <w:rtl/>
        </w:rPr>
        <w:t xml:space="preserve">דוגמה: </w:t>
      </w:r>
      <w:r>
        <w:rPr>
          <w:rFonts w:cs="David"/>
          <w:rtl/>
        </w:rPr>
        <w:t>לא צריך לשלם מיסים, למשל על המים שמשתמשים בהם.</w:t>
      </w:r>
    </w:p>
    <w:p w14:paraId="2AE5D33A" w14:textId="233EBE19" w:rsidR="000B362E" w:rsidRDefault="000B362E" w:rsidP="000B362E">
      <w:pPr>
        <w:pStyle w:val="a9"/>
        <w:bidi/>
        <w:spacing w:line="360" w:lineRule="auto"/>
        <w:rPr>
          <w:rFonts w:cs="David"/>
          <w:rtl/>
        </w:rPr>
      </w:pPr>
      <w:r>
        <w:rPr>
          <w:rFonts w:cs="David" w:hint="cs"/>
          <w:rtl/>
        </w:rPr>
        <w:t xml:space="preserve"> </w:t>
      </w:r>
      <w:r>
        <w:rPr>
          <w:rFonts w:cs="David"/>
          <w:rtl/>
        </w:rPr>
        <w:t xml:space="preserve">חסרונות:  </w:t>
      </w:r>
      <w:r w:rsidR="00C94E35">
        <w:rPr>
          <w:rFonts w:cs="David" w:hint="cs"/>
          <w:rtl/>
        </w:rPr>
        <w:t xml:space="preserve">דוגמה: </w:t>
      </w:r>
      <w:r>
        <w:rPr>
          <w:rFonts w:cs="David"/>
          <w:rtl/>
        </w:rPr>
        <w:t>בבית שעל הגב אין חשמל. בערב הכול חשוך.</w:t>
      </w:r>
      <w:r w:rsidR="00D23420">
        <w:rPr>
          <w:rFonts w:cs="David" w:hint="cs"/>
          <w:rtl/>
        </w:rPr>
        <w:t xml:space="preserve">  </w:t>
      </w:r>
    </w:p>
    <w:p w14:paraId="30255547" w14:textId="20824803" w:rsidR="00D23420" w:rsidRDefault="00D23420" w:rsidP="00D23420">
      <w:pPr>
        <w:pStyle w:val="a9"/>
        <w:bidi/>
        <w:spacing w:line="360" w:lineRule="auto"/>
        <w:rPr>
          <w:rFonts w:cs="David"/>
          <w:rtl/>
        </w:rPr>
      </w:pPr>
    </w:p>
    <w:p w14:paraId="10BD29AB" w14:textId="77777777" w:rsidR="0005211A" w:rsidRDefault="0005211A" w:rsidP="0005211A">
      <w:pPr>
        <w:pStyle w:val="a9"/>
        <w:bidi/>
        <w:spacing w:line="360" w:lineRule="auto"/>
        <w:rPr>
          <w:rFonts w:cs="David"/>
          <w:rtl/>
        </w:rPr>
      </w:pPr>
    </w:p>
    <w:p w14:paraId="5F7F49D1" w14:textId="77777777" w:rsidR="0005211A" w:rsidRDefault="0005211A" w:rsidP="0005211A">
      <w:pPr>
        <w:pStyle w:val="a9"/>
        <w:numPr>
          <w:ilvl w:val="0"/>
          <w:numId w:val="7"/>
        </w:numPr>
        <w:bidi/>
        <w:spacing w:line="256" w:lineRule="auto"/>
        <w:ind w:left="270"/>
        <w:rPr>
          <w:rFonts w:cs="David"/>
          <w:b/>
          <w:bCs/>
          <w:sz w:val="32"/>
          <w:szCs w:val="32"/>
        </w:rPr>
      </w:pPr>
      <w:r>
        <w:rPr>
          <w:rFonts w:cs="David"/>
          <w:b/>
          <w:bCs/>
          <w:sz w:val="32"/>
          <w:szCs w:val="32"/>
          <w:rtl/>
        </w:rPr>
        <w:t xml:space="preserve">הנחליאלי </w:t>
      </w:r>
    </w:p>
    <w:p w14:paraId="0E39F415" w14:textId="77777777" w:rsidR="0005211A" w:rsidRDefault="0005211A" w:rsidP="0005211A">
      <w:pPr>
        <w:pStyle w:val="a9"/>
        <w:bidi/>
        <w:spacing w:line="360" w:lineRule="auto"/>
        <w:rPr>
          <w:rFonts w:cs="David"/>
          <w:rtl/>
        </w:rPr>
      </w:pPr>
    </w:p>
    <w:p w14:paraId="5C45E6C7" w14:textId="77777777" w:rsidR="00A06B65" w:rsidRDefault="0005211A" w:rsidP="0005211A">
      <w:pPr>
        <w:pStyle w:val="a9"/>
        <w:bidi/>
        <w:spacing w:line="360" w:lineRule="auto"/>
        <w:rPr>
          <w:rFonts w:ascii="David" w:hAnsi="David" w:cs="Guttman Kav"/>
          <w:sz w:val="28"/>
          <w:szCs w:val="28"/>
          <w:shd w:val="clear" w:color="auto" w:fill="FFFFFF"/>
          <w:rtl/>
        </w:rPr>
      </w:pPr>
      <w:r w:rsidRPr="00A06B65">
        <w:rPr>
          <w:rFonts w:ascii="David" w:hAnsi="David" w:cs="Guttman Kav" w:hint="cs"/>
          <w:b/>
          <w:bCs/>
          <w:sz w:val="24"/>
          <w:szCs w:val="24"/>
          <w:shd w:val="clear" w:color="auto" w:fill="FFFFFF"/>
          <w:rtl/>
        </w:rPr>
        <w:t>המורה</w:t>
      </w:r>
      <w:r>
        <w:rPr>
          <w:rFonts w:ascii="David" w:hAnsi="David" w:cs="Guttman Kav" w:hint="cs"/>
          <w:sz w:val="24"/>
          <w:szCs w:val="24"/>
          <w:shd w:val="clear" w:color="auto" w:fill="FFFFFF"/>
          <w:rtl/>
        </w:rPr>
        <w:t>:</w:t>
      </w:r>
      <w:r>
        <w:rPr>
          <w:rFonts w:ascii="David" w:hAnsi="David" w:cs="Guttman Kav" w:hint="cs"/>
          <w:sz w:val="28"/>
          <w:szCs w:val="28"/>
          <w:shd w:val="clear" w:color="auto" w:fill="FFFFFF"/>
          <w:rtl/>
        </w:rPr>
        <w:t xml:space="preserve"> </w:t>
      </w:r>
    </w:p>
    <w:p w14:paraId="64506F64" w14:textId="74EA5182" w:rsidR="0005211A" w:rsidRDefault="0005211A" w:rsidP="00A06B65">
      <w:pPr>
        <w:pStyle w:val="a9"/>
        <w:bidi/>
        <w:spacing w:line="360" w:lineRule="auto"/>
        <w:rPr>
          <w:rFonts w:ascii="David" w:hAnsi="David" w:cs="David"/>
          <w:sz w:val="28"/>
          <w:szCs w:val="28"/>
          <w:shd w:val="clear" w:color="auto" w:fill="FFFFFF"/>
        </w:rPr>
      </w:pPr>
      <w:proofErr w:type="spellStart"/>
      <w:r>
        <w:rPr>
          <w:rFonts w:ascii="David" w:hAnsi="David" w:cs="David"/>
          <w:sz w:val="28"/>
          <w:szCs w:val="28"/>
          <w:shd w:val="clear" w:color="auto" w:fill="FFFFFF"/>
          <w:rtl/>
        </w:rPr>
        <w:t>ה'נחליאלית</w:t>
      </w:r>
      <w:proofErr w:type="spellEnd"/>
      <w:r>
        <w:rPr>
          <w:rFonts w:ascii="David" w:hAnsi="David" w:cs="David"/>
          <w:sz w:val="28"/>
          <w:szCs w:val="28"/>
          <w:shd w:val="clear" w:color="auto" w:fill="FFFFFF"/>
          <w:rtl/>
        </w:rPr>
        <w:t>' מטילה ארבע עד שבע ביצים בכל פעם. היא דוגרת עליהן במשך שבועיים ואז בוקעים מהן '</w:t>
      </w:r>
      <w:proofErr w:type="spellStart"/>
      <w:r>
        <w:rPr>
          <w:rFonts w:ascii="David" w:hAnsi="David" w:cs="David"/>
          <w:sz w:val="28"/>
          <w:szCs w:val="28"/>
          <w:shd w:val="clear" w:color="auto" w:fill="FFFFFF"/>
          <w:rtl/>
        </w:rPr>
        <w:t>נחליאלונים</w:t>
      </w:r>
      <w:proofErr w:type="spellEnd"/>
      <w:r>
        <w:rPr>
          <w:rFonts w:ascii="David" w:hAnsi="David" w:cs="David"/>
          <w:sz w:val="28"/>
          <w:szCs w:val="28"/>
          <w:shd w:val="clear" w:color="auto" w:fill="FFFFFF"/>
          <w:rtl/>
        </w:rPr>
        <w:t xml:space="preserve">' קטנים. בשבועיים הראשונים אימא </w:t>
      </w:r>
      <w:proofErr w:type="spellStart"/>
      <w:r>
        <w:rPr>
          <w:rFonts w:ascii="David" w:hAnsi="David" w:cs="David"/>
          <w:sz w:val="28"/>
          <w:szCs w:val="28"/>
          <w:shd w:val="clear" w:color="auto" w:fill="FFFFFF"/>
          <w:rtl/>
        </w:rPr>
        <w:t>נחליאלית</w:t>
      </w:r>
      <w:proofErr w:type="spellEnd"/>
      <w:r>
        <w:rPr>
          <w:rFonts w:ascii="David" w:hAnsi="David" w:cs="David"/>
          <w:sz w:val="28"/>
          <w:szCs w:val="28"/>
          <w:shd w:val="clear" w:color="auto" w:fill="FFFFFF"/>
          <w:rtl/>
        </w:rPr>
        <w:t xml:space="preserve"> מאכילה את הגוזלים שלה, ואז הם עפים מן הקן ונעשים עצמאיים. </w:t>
      </w:r>
    </w:p>
    <w:p w14:paraId="6A78A006" w14:textId="77777777" w:rsidR="0005211A" w:rsidRPr="0005211A" w:rsidRDefault="0005211A" w:rsidP="0005211A">
      <w:pPr>
        <w:pStyle w:val="a9"/>
        <w:bidi/>
        <w:rPr>
          <w:rFonts w:cs="David"/>
          <w:rtl/>
        </w:rPr>
      </w:pPr>
    </w:p>
    <w:p w14:paraId="15321B6D" w14:textId="77777777" w:rsidR="0005211A" w:rsidRPr="0005211A" w:rsidRDefault="0005211A" w:rsidP="0005211A">
      <w:pPr>
        <w:bidi/>
        <w:ind w:left="360" w:hanging="360"/>
        <w:rPr>
          <w:rStyle w:val="af5"/>
          <w:rFonts w:ascii="David" w:hAnsi="David" w:cs="David"/>
          <w:b w:val="0"/>
          <w:bCs w:val="0"/>
          <w:sz w:val="24"/>
          <w:szCs w:val="24"/>
          <w:shd w:val="clear" w:color="auto" w:fill="FFFFFF"/>
        </w:rPr>
      </w:pPr>
      <w:r w:rsidRPr="0005211A">
        <w:rPr>
          <w:rStyle w:val="af5"/>
          <w:rFonts w:ascii="David" w:hAnsi="David" w:cs="David"/>
          <w:b w:val="0"/>
          <w:bCs w:val="0"/>
          <w:sz w:val="24"/>
          <w:szCs w:val="24"/>
          <w:shd w:val="clear" w:color="auto" w:fill="FFFFFF"/>
          <w:rtl/>
        </w:rPr>
        <w:lastRenderedPageBreak/>
        <w:t xml:space="preserve">אפשר לשיר את השיר 'נחליאלי קטן'  (במרשתת דנה ודרור) </w:t>
      </w:r>
    </w:p>
    <w:p w14:paraId="07A666DB" w14:textId="77777777" w:rsidR="000B362E" w:rsidRPr="0005211A" w:rsidRDefault="000B362E" w:rsidP="000B362E">
      <w:pPr>
        <w:pStyle w:val="a9"/>
        <w:bidi/>
        <w:rPr>
          <w:rFonts w:cs="David"/>
        </w:rPr>
      </w:pPr>
    </w:p>
    <w:p w14:paraId="2A141B2C" w14:textId="389B4947" w:rsidR="00E41CB3" w:rsidRPr="000B362E" w:rsidRDefault="00E41CB3" w:rsidP="00E41CB3">
      <w:pPr>
        <w:bidi/>
        <w:spacing w:after="0" w:line="360" w:lineRule="auto"/>
        <w:ind w:left="720"/>
        <w:rPr>
          <w:rFonts w:ascii="Arial" w:hAnsi="Arial" w:cs="David"/>
          <w:shd w:val="clear" w:color="auto" w:fill="FFFFFF"/>
        </w:rPr>
      </w:pPr>
    </w:p>
    <w:p w14:paraId="4CA66877" w14:textId="77777777" w:rsidR="00D46425" w:rsidRDefault="00D46425" w:rsidP="00D46425">
      <w:pPr>
        <w:pStyle w:val="a9"/>
        <w:bidi/>
        <w:ind w:left="-180"/>
        <w:rPr>
          <w:rFonts w:ascii="Arial" w:hAnsi="Arial" w:cs="FrankRuehl"/>
          <w:b/>
          <w:bCs/>
          <w:sz w:val="32"/>
          <w:szCs w:val="32"/>
        </w:rPr>
      </w:pPr>
      <w:r>
        <w:rPr>
          <w:rFonts w:ascii="Arial" w:hAnsi="Arial" w:cs="David"/>
          <w:b/>
          <w:bCs/>
          <w:sz w:val="32"/>
          <w:szCs w:val="32"/>
          <w:rtl/>
        </w:rPr>
        <w:t>ה. הרוח</w:t>
      </w:r>
    </w:p>
    <w:p w14:paraId="2DD9446E" w14:textId="77777777" w:rsidR="00D46425" w:rsidRDefault="00D46425" w:rsidP="00D46425">
      <w:pPr>
        <w:pStyle w:val="a9"/>
        <w:bidi/>
        <w:spacing w:after="0" w:line="360" w:lineRule="auto"/>
        <w:ind w:left="-180"/>
        <w:rPr>
          <w:rFonts w:cs="Guttman Kav"/>
          <w:sz w:val="24"/>
          <w:szCs w:val="24"/>
          <w:rtl/>
        </w:rPr>
      </w:pPr>
    </w:p>
    <w:p w14:paraId="50674D67" w14:textId="09FF9A90" w:rsidR="00D46425" w:rsidRPr="00A06B65" w:rsidRDefault="00D46425" w:rsidP="00D46425">
      <w:pPr>
        <w:pStyle w:val="a9"/>
        <w:bidi/>
        <w:spacing w:after="0" w:line="360" w:lineRule="auto"/>
        <w:ind w:left="-180"/>
        <w:rPr>
          <w:rFonts w:cs="Guttman Kav"/>
          <w:b/>
          <w:bCs/>
          <w:sz w:val="24"/>
          <w:szCs w:val="24"/>
        </w:rPr>
      </w:pPr>
      <w:r w:rsidRPr="00A06B65">
        <w:rPr>
          <w:rFonts w:cs="Guttman Kav" w:hint="cs"/>
          <w:b/>
          <w:bCs/>
          <w:sz w:val="24"/>
          <w:szCs w:val="24"/>
          <w:rtl/>
        </w:rPr>
        <w:t xml:space="preserve">לשיחה: </w:t>
      </w:r>
    </w:p>
    <w:p w14:paraId="26115943" w14:textId="77777777" w:rsidR="00D46425" w:rsidRDefault="00D46425" w:rsidP="00D46425">
      <w:pPr>
        <w:pStyle w:val="a9"/>
        <w:bidi/>
        <w:spacing w:after="0" w:line="360" w:lineRule="auto"/>
        <w:ind w:left="-180"/>
        <w:rPr>
          <w:rFonts w:cs="David"/>
          <w:sz w:val="28"/>
          <w:szCs w:val="28"/>
          <w:rtl/>
        </w:rPr>
      </w:pPr>
      <w:r>
        <w:rPr>
          <w:rFonts w:cs="David"/>
          <w:sz w:val="28"/>
          <w:szCs w:val="28"/>
          <w:rtl/>
        </w:rPr>
        <w:t xml:space="preserve">גם הרוח היא אחד מסימני הסתיו. </w:t>
      </w:r>
    </w:p>
    <w:p w14:paraId="029A27F3" w14:textId="77777777" w:rsidR="00D46425" w:rsidRDefault="00D46425" w:rsidP="00D46425">
      <w:pPr>
        <w:pStyle w:val="a9"/>
        <w:bidi/>
        <w:spacing w:after="0" w:line="360" w:lineRule="auto"/>
        <w:ind w:left="-180"/>
        <w:rPr>
          <w:rFonts w:cs="David"/>
          <w:sz w:val="28"/>
          <w:szCs w:val="28"/>
          <w:rtl/>
        </w:rPr>
      </w:pPr>
      <w:r>
        <w:rPr>
          <w:rFonts w:cs="David"/>
          <w:sz w:val="28"/>
          <w:szCs w:val="28"/>
          <w:rtl/>
        </w:rPr>
        <w:t>הרוח היא בעצם אוויר, אבל לא אוויר סתם אלא אוויר שנע בכיוון מסוים. הרוח יכולה לנוע מהר ולהיות חזקה ואפילו חזקה מאוד, והיא יכולה לנוע לאט ולהיות חלשה ונעימה.</w:t>
      </w:r>
    </w:p>
    <w:p w14:paraId="6EFB4920" w14:textId="77777777" w:rsidR="00D46425" w:rsidRDefault="00D46425" w:rsidP="00D46425">
      <w:pPr>
        <w:bidi/>
        <w:spacing w:after="0" w:line="360" w:lineRule="auto"/>
        <w:rPr>
          <w:rFonts w:cs="David"/>
          <w:sz w:val="28"/>
          <w:szCs w:val="28"/>
          <w:rtl/>
        </w:rPr>
      </w:pPr>
    </w:p>
    <w:p w14:paraId="39314524" w14:textId="3671445B" w:rsidR="00D46425" w:rsidRDefault="00D46425" w:rsidP="00A06B65">
      <w:pPr>
        <w:pStyle w:val="a9"/>
        <w:numPr>
          <w:ilvl w:val="0"/>
          <w:numId w:val="5"/>
        </w:numPr>
        <w:bidi/>
        <w:spacing w:after="0" w:line="360" w:lineRule="auto"/>
        <w:ind w:left="-180"/>
        <w:rPr>
          <w:rFonts w:ascii="David" w:hAnsi="David" w:cs="David"/>
          <w:rtl/>
        </w:rPr>
      </w:pPr>
      <w:r>
        <w:rPr>
          <w:rFonts w:ascii="David" w:hAnsi="David" w:cs="David"/>
          <w:sz w:val="28"/>
          <w:szCs w:val="28"/>
          <w:rtl/>
        </w:rPr>
        <w:t xml:space="preserve">מה פירוש המילה 'תועלת'? </w:t>
      </w:r>
    </w:p>
    <w:p w14:paraId="323651DE" w14:textId="6948796E" w:rsidR="00D46425" w:rsidRDefault="00D46425" w:rsidP="00D46425">
      <w:pPr>
        <w:pStyle w:val="a9"/>
        <w:numPr>
          <w:ilvl w:val="0"/>
          <w:numId w:val="5"/>
        </w:numPr>
        <w:bidi/>
        <w:spacing w:after="0" w:line="360" w:lineRule="auto"/>
        <w:ind w:left="-180"/>
        <w:rPr>
          <w:rFonts w:ascii="David" w:hAnsi="David" w:cs="David"/>
          <w:sz w:val="28"/>
          <w:szCs w:val="28"/>
        </w:rPr>
      </w:pPr>
      <w:r>
        <w:rPr>
          <w:rFonts w:ascii="David" w:hAnsi="David" w:cs="David"/>
          <w:sz w:val="28"/>
          <w:szCs w:val="28"/>
          <w:rtl/>
        </w:rPr>
        <w:t xml:space="preserve">תנו עוד כמה דוגמות של דברים מועילים, דברים שמביאים תועלת.  </w:t>
      </w:r>
    </w:p>
    <w:p w14:paraId="68EF78AE" w14:textId="0ADDC5A5" w:rsidR="00D46425" w:rsidRDefault="00D46425" w:rsidP="00D46425">
      <w:pPr>
        <w:pStyle w:val="a9"/>
        <w:numPr>
          <w:ilvl w:val="0"/>
          <w:numId w:val="5"/>
        </w:numPr>
        <w:bidi/>
        <w:spacing w:after="0" w:line="360" w:lineRule="auto"/>
        <w:ind w:left="-180"/>
        <w:rPr>
          <w:rFonts w:ascii="David" w:hAnsi="David" w:cs="David"/>
        </w:rPr>
      </w:pPr>
      <w:r>
        <w:rPr>
          <w:rFonts w:ascii="David" w:hAnsi="David" w:cs="David"/>
          <w:sz w:val="28"/>
          <w:szCs w:val="28"/>
          <w:rtl/>
        </w:rPr>
        <w:t>ומה פירוש המילה 'נזק'?</w:t>
      </w:r>
      <w:r w:rsidR="00D23420">
        <w:rPr>
          <w:rFonts w:ascii="David" w:hAnsi="David" w:cs="David" w:hint="cs"/>
          <w:sz w:val="28"/>
          <w:szCs w:val="28"/>
          <w:rtl/>
        </w:rPr>
        <w:t xml:space="preserve"> </w:t>
      </w:r>
      <w:r>
        <w:rPr>
          <w:rFonts w:ascii="David" w:hAnsi="David" w:cs="David"/>
          <w:rtl/>
        </w:rPr>
        <w:t xml:space="preserve"> </w:t>
      </w:r>
    </w:p>
    <w:p w14:paraId="45F58C8B" w14:textId="1F576ED6" w:rsidR="00D46425" w:rsidRDefault="00D46425" w:rsidP="00D46425">
      <w:pPr>
        <w:pStyle w:val="a9"/>
        <w:numPr>
          <w:ilvl w:val="0"/>
          <w:numId w:val="5"/>
        </w:numPr>
        <w:bidi/>
        <w:spacing w:after="0" w:line="360" w:lineRule="auto"/>
        <w:ind w:left="-180"/>
        <w:rPr>
          <w:rFonts w:ascii="David" w:hAnsi="David" w:cs="David"/>
        </w:rPr>
      </w:pPr>
      <w:r>
        <w:rPr>
          <w:rFonts w:ascii="David" w:hAnsi="David" w:cs="David"/>
          <w:sz w:val="28"/>
          <w:szCs w:val="28"/>
          <w:rtl/>
        </w:rPr>
        <w:t xml:space="preserve">מה עוד יכול לגרום נזק?  </w:t>
      </w:r>
      <w:r>
        <w:rPr>
          <w:rFonts w:ascii="David" w:hAnsi="David" w:cs="David"/>
          <w:rtl/>
        </w:rPr>
        <w:t xml:space="preserve"> </w:t>
      </w:r>
    </w:p>
    <w:p w14:paraId="6FD1CAF2" w14:textId="77777777" w:rsidR="00D46425" w:rsidRDefault="00D46425" w:rsidP="00D46425">
      <w:pPr>
        <w:pStyle w:val="a9"/>
        <w:bidi/>
        <w:spacing w:after="0" w:line="360" w:lineRule="auto"/>
        <w:ind w:left="-180"/>
        <w:rPr>
          <w:rFonts w:ascii="David" w:hAnsi="David" w:cs="David"/>
          <w:rtl/>
        </w:rPr>
      </w:pPr>
    </w:p>
    <w:p w14:paraId="65FC2B00" w14:textId="726F9FD5" w:rsidR="00D46425" w:rsidRDefault="00D46425" w:rsidP="00D46425">
      <w:pPr>
        <w:pStyle w:val="a9"/>
        <w:bidi/>
        <w:spacing w:after="0" w:line="360" w:lineRule="auto"/>
        <w:ind w:left="-450"/>
        <w:rPr>
          <w:rFonts w:cs="David"/>
          <w:sz w:val="28"/>
          <w:szCs w:val="28"/>
        </w:rPr>
      </w:pPr>
      <w:r>
        <w:rPr>
          <w:rFonts w:cs="David"/>
          <w:sz w:val="28"/>
          <w:szCs w:val="28"/>
          <w:rtl/>
        </w:rPr>
        <w:t xml:space="preserve"> </w:t>
      </w:r>
      <w:r>
        <w:rPr>
          <w:rFonts w:cs="David"/>
          <w:rtl/>
        </w:rPr>
        <w:t xml:space="preserve"> </w:t>
      </w:r>
    </w:p>
    <w:p w14:paraId="5115B41C" w14:textId="143DDAC8" w:rsidR="00D46425" w:rsidRPr="00A06B65" w:rsidRDefault="00D46425" w:rsidP="00D46425">
      <w:pPr>
        <w:bidi/>
        <w:spacing w:after="0" w:line="360" w:lineRule="auto"/>
        <w:ind w:hanging="450"/>
        <w:outlineLvl w:val="0"/>
        <w:rPr>
          <w:rFonts w:ascii="David" w:eastAsia="Times New Roman" w:hAnsi="David" w:cs="David"/>
          <w:kern w:val="36"/>
          <w:sz w:val="24"/>
          <w:szCs w:val="24"/>
          <w:shd w:val="clear" w:color="auto" w:fill="FFFFFF"/>
          <w:rtl/>
        </w:rPr>
      </w:pPr>
      <w:r>
        <w:rPr>
          <w:rFonts w:ascii="David" w:eastAsia="Times New Roman" w:hAnsi="David" w:cs="David"/>
          <w:kern w:val="36"/>
          <w:shd w:val="clear" w:color="auto" w:fill="FFFFFF"/>
          <w:rtl/>
        </w:rPr>
        <w:t xml:space="preserve">  </w:t>
      </w:r>
      <w:r w:rsidR="00A06B65" w:rsidRPr="00A06B65">
        <w:rPr>
          <w:rFonts w:ascii="David" w:eastAsia="Times New Roman" w:hAnsi="David" w:cs="David" w:hint="cs"/>
          <w:kern w:val="36"/>
          <w:sz w:val="24"/>
          <w:szCs w:val="24"/>
          <w:shd w:val="clear" w:color="auto" w:fill="FFFFFF"/>
          <w:rtl/>
        </w:rPr>
        <w:t>5</w:t>
      </w:r>
      <w:r w:rsidRPr="00A06B65">
        <w:rPr>
          <w:rFonts w:ascii="David" w:eastAsia="Times New Roman" w:hAnsi="David" w:cs="David"/>
          <w:kern w:val="36"/>
          <w:sz w:val="24"/>
          <w:szCs w:val="24"/>
          <w:shd w:val="clear" w:color="auto" w:fill="FFFFFF"/>
          <w:rtl/>
        </w:rPr>
        <w:t>.'מי מניע הו</w:t>
      </w:r>
      <w:r w:rsidR="00D23420" w:rsidRPr="00A06B65">
        <w:rPr>
          <w:rFonts w:ascii="David" w:eastAsia="Times New Roman" w:hAnsi="David" w:cs="David" w:hint="cs"/>
          <w:kern w:val="36"/>
          <w:sz w:val="24"/>
          <w:szCs w:val="24"/>
          <w:shd w:val="clear" w:color="auto" w:fill="FFFFFF"/>
          <w:rtl/>
        </w:rPr>
        <w:t>ו</w:t>
      </w:r>
      <w:r w:rsidRPr="00A06B65">
        <w:rPr>
          <w:rFonts w:ascii="David" w:eastAsia="Times New Roman" w:hAnsi="David" w:cs="David"/>
          <w:kern w:val="36"/>
          <w:sz w:val="24"/>
          <w:szCs w:val="24"/>
          <w:shd w:val="clear" w:color="auto" w:fill="FFFFFF"/>
          <w:rtl/>
        </w:rPr>
        <w:t xml:space="preserve">ילון' מהסדרה קשקשת. דתיה בן דור הלחינה אותו ומומלץ ללמוד לשיר אותו. </w:t>
      </w:r>
    </w:p>
    <w:p w14:paraId="0F1B23E9" w14:textId="77777777" w:rsidR="00BB7BFC" w:rsidRPr="00A06B65" w:rsidRDefault="00BB7BFC" w:rsidP="00BB7BFC">
      <w:pPr>
        <w:bidi/>
        <w:spacing w:after="0" w:line="360" w:lineRule="auto"/>
        <w:ind w:hanging="450"/>
        <w:outlineLvl w:val="0"/>
        <w:rPr>
          <w:rFonts w:ascii="David" w:eastAsia="Times New Roman" w:hAnsi="David" w:cs="David"/>
          <w:kern w:val="36"/>
          <w:sz w:val="24"/>
          <w:szCs w:val="24"/>
          <w:shd w:val="clear" w:color="auto" w:fill="FFFFFF"/>
        </w:rPr>
      </w:pPr>
    </w:p>
    <w:p w14:paraId="5DB16860" w14:textId="0FA7D297" w:rsidR="004B770C" w:rsidRDefault="00C2398D" w:rsidP="004B770C">
      <w:pPr>
        <w:pStyle w:val="a9"/>
        <w:numPr>
          <w:ilvl w:val="0"/>
          <w:numId w:val="9"/>
        </w:numPr>
        <w:bidi/>
        <w:spacing w:line="256" w:lineRule="auto"/>
        <w:ind w:left="-360" w:hanging="180"/>
        <w:rPr>
          <w:rFonts w:cs="David"/>
          <w:b/>
          <w:bCs/>
          <w:sz w:val="32"/>
          <w:szCs w:val="32"/>
        </w:rPr>
      </w:pPr>
      <w:r>
        <w:rPr>
          <w:rFonts w:cs="David" w:hint="cs"/>
          <w:b/>
          <w:bCs/>
          <w:sz w:val="32"/>
          <w:szCs w:val="32"/>
          <w:rtl/>
        </w:rPr>
        <w:t xml:space="preserve"> </w:t>
      </w:r>
      <w:r w:rsidR="004B770C">
        <w:rPr>
          <w:rFonts w:cs="David" w:hint="cs"/>
          <w:b/>
          <w:bCs/>
          <w:sz w:val="32"/>
          <w:szCs w:val="32"/>
          <w:rtl/>
        </w:rPr>
        <w:t xml:space="preserve">השלכת </w:t>
      </w:r>
    </w:p>
    <w:p w14:paraId="30645017" w14:textId="77777777" w:rsidR="00D46425" w:rsidRDefault="00D46425" w:rsidP="00D46425">
      <w:pPr>
        <w:pStyle w:val="a9"/>
        <w:bidi/>
        <w:spacing w:after="0" w:line="360" w:lineRule="auto"/>
        <w:ind w:left="-180"/>
        <w:rPr>
          <w:rFonts w:ascii="David" w:hAnsi="David" w:cs="David"/>
          <w:rtl/>
        </w:rPr>
      </w:pPr>
    </w:p>
    <w:p w14:paraId="63E7BF08" w14:textId="77777777" w:rsidR="004B770C" w:rsidRDefault="004B770C" w:rsidP="004B770C">
      <w:pPr>
        <w:pStyle w:val="a9"/>
        <w:bidi/>
        <w:spacing w:after="0" w:line="360" w:lineRule="auto"/>
        <w:ind w:left="-180"/>
        <w:rPr>
          <w:rFonts w:ascii="David" w:hAnsi="David" w:cs="David"/>
          <w:rtl/>
        </w:rPr>
      </w:pPr>
    </w:p>
    <w:p w14:paraId="2A11BC29" w14:textId="77777777" w:rsidR="00A06B65" w:rsidRDefault="004B770C" w:rsidP="004B770C">
      <w:pPr>
        <w:pStyle w:val="a9"/>
        <w:bidi/>
        <w:spacing w:line="360" w:lineRule="auto"/>
        <w:ind w:left="270"/>
        <w:rPr>
          <w:rFonts w:cs="Guttman Kav"/>
          <w:sz w:val="24"/>
          <w:szCs w:val="24"/>
          <w:rtl/>
        </w:rPr>
      </w:pPr>
      <w:r w:rsidRPr="00A06B65">
        <w:rPr>
          <w:rFonts w:cs="Guttman Kav" w:hint="cs"/>
          <w:b/>
          <w:bCs/>
          <w:sz w:val="24"/>
          <w:szCs w:val="24"/>
          <w:rtl/>
        </w:rPr>
        <w:t>המורה:</w:t>
      </w:r>
      <w:r>
        <w:rPr>
          <w:rFonts w:cs="Guttman Kav" w:hint="cs"/>
          <w:sz w:val="24"/>
          <w:szCs w:val="24"/>
          <w:rtl/>
        </w:rPr>
        <w:t xml:space="preserve"> </w:t>
      </w:r>
    </w:p>
    <w:p w14:paraId="7D0B1775" w14:textId="7A5500EF" w:rsidR="004B770C" w:rsidRPr="00A06B65" w:rsidRDefault="004B770C" w:rsidP="00A06B65">
      <w:pPr>
        <w:pStyle w:val="a9"/>
        <w:bidi/>
        <w:spacing w:line="360" w:lineRule="auto"/>
        <w:ind w:left="270"/>
        <w:rPr>
          <w:rFonts w:ascii="David" w:hAnsi="David" w:cs="David"/>
          <w:sz w:val="28"/>
          <w:szCs w:val="28"/>
        </w:rPr>
      </w:pPr>
      <w:r>
        <w:rPr>
          <w:rFonts w:ascii="David" w:hAnsi="David" w:cs="David"/>
          <w:sz w:val="28"/>
          <w:szCs w:val="28"/>
          <w:rtl/>
        </w:rPr>
        <w:t xml:space="preserve">למה יש עצים שמשליכים את העלים שלהם בסתיו? </w:t>
      </w:r>
      <w:r w:rsidRPr="00A06B65">
        <w:rPr>
          <w:rFonts w:ascii="David" w:hAnsi="David" w:cs="David"/>
          <w:sz w:val="28"/>
          <w:szCs w:val="28"/>
          <w:rtl/>
        </w:rPr>
        <w:t xml:space="preserve">כדי שצמחים יוכלו לחיות הם זקוקים למים, לאוויר ולאור. הם זקוקים לאור מפני שבעזרתו הם מייצרים את המזון שלהם. בתוך העלים יש חומר (צִבען)  שיוצר בצמחים את הצבע הירוק. אצל החיות הוא יוצר את הצבע של השיער, של העיניים, של הדם ועוד. כדי ליצור את הצבען הירוק העלים זקוקים לאור. אבל בסתיו הימים הולכים ומתקצרים והעלים אינם מקבלים די אור. הם אינם מייצרים די מהצבען הירוק. ולכן הצבע שלהם משתנה מירוק לצהוב ולחום ולכתום. כשהעלה מתייבש ורוח חזקה נושבת העלה מתנתק מן הענף ונושר אל האדמה.  העצים האלה נקראים עצים נשירים מפני שהעלים שלהם נושרים. </w:t>
      </w:r>
    </w:p>
    <w:p w14:paraId="2D8FEAE7" w14:textId="77777777" w:rsidR="004B770C" w:rsidRPr="00A06B65" w:rsidRDefault="004B770C" w:rsidP="004B770C">
      <w:pPr>
        <w:pStyle w:val="a9"/>
        <w:bidi/>
        <w:spacing w:line="360" w:lineRule="auto"/>
        <w:ind w:left="270"/>
        <w:rPr>
          <w:rFonts w:ascii="David" w:hAnsi="David" w:cs="David"/>
          <w:sz w:val="28"/>
          <w:szCs w:val="28"/>
          <w:rtl/>
        </w:rPr>
      </w:pPr>
      <w:r w:rsidRPr="00A06B65">
        <w:rPr>
          <w:rFonts w:ascii="David" w:hAnsi="David" w:cs="David"/>
          <w:sz w:val="28"/>
          <w:szCs w:val="28"/>
          <w:rtl/>
        </w:rPr>
        <w:lastRenderedPageBreak/>
        <w:t xml:space="preserve">יש עצים שהעלים שלהם אינם נושרים בסתיו. הם נקראים 'עצים ירוקי עד', כלומר ירוקים תמיד, מפני שהם מחליפים את העלים שלהם לאט-לאט במשך כל השנה ולא בבת-אחת בסתיו כמו העצים הנשירים. </w:t>
      </w:r>
    </w:p>
    <w:p w14:paraId="4F26D4E5" w14:textId="77777777" w:rsidR="004B770C" w:rsidRDefault="004B770C" w:rsidP="004B770C">
      <w:pPr>
        <w:pStyle w:val="a9"/>
        <w:bidi/>
        <w:spacing w:after="0" w:line="360" w:lineRule="auto"/>
        <w:ind w:left="-180"/>
        <w:rPr>
          <w:rFonts w:ascii="David" w:hAnsi="David" w:cs="David"/>
          <w:rtl/>
        </w:rPr>
      </w:pPr>
    </w:p>
    <w:p w14:paraId="43893E48" w14:textId="66FD696A" w:rsidR="004B770C" w:rsidRPr="00A06B65" w:rsidRDefault="004B770C" w:rsidP="00A06B65">
      <w:pPr>
        <w:bidi/>
        <w:spacing w:after="0" w:line="360" w:lineRule="auto"/>
        <w:rPr>
          <w:rFonts w:asciiTheme="minorBidi" w:eastAsia="Times New Roman" w:hAnsiTheme="minorBidi" w:cs="David"/>
        </w:rPr>
      </w:pPr>
    </w:p>
    <w:p w14:paraId="34B0DDBE" w14:textId="77777777" w:rsidR="004B770C" w:rsidRDefault="004B770C" w:rsidP="004B770C">
      <w:pPr>
        <w:pStyle w:val="a9"/>
        <w:bidi/>
        <w:spacing w:after="0" w:line="360" w:lineRule="auto"/>
        <w:rPr>
          <w:rFonts w:ascii="David" w:hAnsi="David" w:cs="David"/>
          <w:sz w:val="24"/>
          <w:szCs w:val="24"/>
          <w:rtl/>
        </w:rPr>
      </w:pPr>
    </w:p>
    <w:p w14:paraId="6E09D1D6" w14:textId="77777777" w:rsidR="00A06B65" w:rsidRPr="00A06B65" w:rsidRDefault="00A06B65" w:rsidP="00A06B65">
      <w:pPr>
        <w:pStyle w:val="a9"/>
        <w:bidi/>
        <w:ind w:left="1080"/>
        <w:rPr>
          <w:rFonts w:cs="David"/>
          <w:b/>
          <w:bCs/>
          <w:sz w:val="28"/>
          <w:szCs w:val="28"/>
        </w:rPr>
      </w:pPr>
      <w:r w:rsidRPr="00A06B65">
        <w:rPr>
          <w:rFonts w:cs="David"/>
          <w:b/>
          <w:bCs/>
          <w:sz w:val="28"/>
          <w:szCs w:val="28"/>
          <w:rtl/>
        </w:rPr>
        <w:t>לבקש מהתלמידים שיביאו לשיעור הבא ערכות של בועות סבון.</w:t>
      </w:r>
    </w:p>
    <w:p w14:paraId="7AC94DBD" w14:textId="7A0EB698" w:rsidR="004B770C" w:rsidRDefault="004B770C" w:rsidP="004B770C">
      <w:pPr>
        <w:pStyle w:val="a9"/>
        <w:bidi/>
        <w:spacing w:after="0" w:line="360" w:lineRule="auto"/>
        <w:rPr>
          <w:rFonts w:asciiTheme="minorBidi" w:eastAsia="Times New Roman" w:hAnsiTheme="minorBidi" w:cs="David"/>
          <w:sz w:val="24"/>
          <w:szCs w:val="24"/>
        </w:rPr>
      </w:pPr>
    </w:p>
    <w:p w14:paraId="3D515EB2" w14:textId="77777777" w:rsidR="000A3E84" w:rsidRDefault="000A3E84" w:rsidP="000A3E84">
      <w:pPr>
        <w:pStyle w:val="a9"/>
        <w:numPr>
          <w:ilvl w:val="0"/>
          <w:numId w:val="9"/>
        </w:numPr>
        <w:bidi/>
        <w:spacing w:line="256" w:lineRule="auto"/>
        <w:ind w:left="0" w:firstLine="0"/>
        <w:rPr>
          <w:rFonts w:ascii="David" w:hAnsi="David" w:cs="David"/>
          <w:b/>
          <w:bCs/>
          <w:sz w:val="32"/>
          <w:szCs w:val="32"/>
        </w:rPr>
      </w:pPr>
      <w:r>
        <w:rPr>
          <w:rFonts w:ascii="David" w:hAnsi="David" w:cs="David"/>
          <w:b/>
          <w:bCs/>
          <w:sz w:val="32"/>
          <w:szCs w:val="32"/>
          <w:rtl/>
        </w:rPr>
        <w:t>הקשת</w:t>
      </w:r>
    </w:p>
    <w:p w14:paraId="43C5F38F" w14:textId="77777777" w:rsidR="00A06B65" w:rsidRDefault="00A06B65" w:rsidP="00A06B65">
      <w:pPr>
        <w:pStyle w:val="a9"/>
        <w:bidi/>
        <w:ind w:left="1080"/>
        <w:rPr>
          <w:rFonts w:cs="David"/>
          <w:b/>
          <w:bCs/>
          <w:sz w:val="28"/>
          <w:szCs w:val="28"/>
          <w:rtl/>
        </w:rPr>
      </w:pPr>
    </w:p>
    <w:p w14:paraId="3577477F" w14:textId="77777777" w:rsidR="00A06B65" w:rsidRDefault="000A3E84" w:rsidP="000A3E84">
      <w:pPr>
        <w:pStyle w:val="a9"/>
        <w:bidi/>
        <w:spacing w:after="0" w:line="360" w:lineRule="auto"/>
        <w:ind w:left="1080"/>
        <w:rPr>
          <w:rFonts w:ascii="David" w:hAnsi="David" w:cs="Guttman Kav"/>
          <w:sz w:val="28"/>
          <w:szCs w:val="28"/>
          <w:rtl/>
        </w:rPr>
      </w:pPr>
      <w:r w:rsidRPr="00A06B65">
        <w:rPr>
          <w:rFonts w:ascii="David" w:hAnsi="David" w:cs="Guttman Kav" w:hint="cs"/>
          <w:b/>
          <w:bCs/>
          <w:sz w:val="24"/>
          <w:szCs w:val="24"/>
          <w:rtl/>
        </w:rPr>
        <w:t>המורה:</w:t>
      </w:r>
      <w:r w:rsidRPr="000A3E84">
        <w:rPr>
          <w:rFonts w:ascii="David" w:hAnsi="David" w:cs="Guttman Kav" w:hint="cs"/>
          <w:sz w:val="28"/>
          <w:szCs w:val="28"/>
          <w:rtl/>
        </w:rPr>
        <w:t xml:space="preserve"> </w:t>
      </w:r>
    </w:p>
    <w:p w14:paraId="1EA8EE80" w14:textId="1C1D9203" w:rsidR="000A3E84" w:rsidRPr="000A3E84" w:rsidRDefault="000A3E84" w:rsidP="00A06B65">
      <w:pPr>
        <w:pStyle w:val="a9"/>
        <w:bidi/>
        <w:spacing w:after="0" w:line="360" w:lineRule="auto"/>
        <w:ind w:left="1080"/>
        <w:rPr>
          <w:rFonts w:ascii="David" w:hAnsi="David" w:cs="David"/>
          <w:sz w:val="28"/>
          <w:szCs w:val="28"/>
        </w:rPr>
      </w:pPr>
      <w:r w:rsidRPr="000A3E84">
        <w:rPr>
          <w:rFonts w:ascii="David" w:hAnsi="David" w:cs="David"/>
          <w:sz w:val="28"/>
          <w:szCs w:val="28"/>
          <w:rtl/>
        </w:rPr>
        <w:t xml:space="preserve">כשהסתיו מתחיל ויורד גשם רואים לעיתים קרובות בשמיים קשת. </w:t>
      </w:r>
    </w:p>
    <w:p w14:paraId="51D270C7" w14:textId="3103289D" w:rsidR="000A3E84" w:rsidRPr="000A3E84" w:rsidRDefault="000A3E84" w:rsidP="000A3E84">
      <w:pPr>
        <w:pStyle w:val="a9"/>
        <w:bidi/>
        <w:spacing w:line="360" w:lineRule="auto"/>
        <w:ind w:left="1080"/>
        <w:rPr>
          <w:rFonts w:ascii="David" w:hAnsi="David" w:cs="David"/>
          <w:sz w:val="28"/>
          <w:szCs w:val="28"/>
          <w:rtl/>
        </w:rPr>
      </w:pPr>
      <w:r w:rsidRPr="000A3E84">
        <w:rPr>
          <w:rFonts w:ascii="David" w:hAnsi="David" w:cs="David"/>
          <w:sz w:val="28"/>
          <w:szCs w:val="28"/>
          <w:rtl/>
        </w:rPr>
        <w:t xml:space="preserve">איך הקשת נוצרת? איך פתאום רואים את כל הצבעים היפים האלה? </w:t>
      </w:r>
      <w:r w:rsidR="0018102C">
        <w:rPr>
          <w:rFonts w:ascii="David" w:hAnsi="David" w:cs="David" w:hint="cs"/>
          <w:sz w:val="28"/>
          <w:szCs w:val="28"/>
          <w:rtl/>
        </w:rPr>
        <w:t xml:space="preserve">לאפשר לתלמידים לענות. </w:t>
      </w:r>
      <w:r w:rsidRPr="000A3E84">
        <w:rPr>
          <w:rFonts w:ascii="David" w:hAnsi="David" w:cs="David"/>
          <w:sz w:val="28"/>
          <w:szCs w:val="28"/>
          <w:rtl/>
        </w:rPr>
        <w:t>היא נוצרת על ידי קרני השמש שפוגעות בטיפות מים ומוחזרות מהן. בקרן האור נמצאים כל צבעי הקשת</w:t>
      </w:r>
      <w:r>
        <w:rPr>
          <w:rFonts w:ascii="David" w:hAnsi="David" w:cs="David" w:hint="cs"/>
          <w:sz w:val="28"/>
          <w:szCs w:val="28"/>
          <w:rtl/>
        </w:rPr>
        <w:t>,</w:t>
      </w:r>
      <w:r w:rsidRPr="000A3E84">
        <w:rPr>
          <w:rFonts w:ascii="David" w:hAnsi="David" w:cs="David"/>
          <w:sz w:val="28"/>
          <w:szCs w:val="28"/>
          <w:rtl/>
        </w:rPr>
        <w:t xml:space="preserve"> אבל כשהם יחד</w:t>
      </w:r>
      <w:r w:rsidR="0018102C">
        <w:rPr>
          <w:rFonts w:ascii="David" w:hAnsi="David" w:cs="David" w:hint="cs"/>
          <w:sz w:val="28"/>
          <w:szCs w:val="28"/>
          <w:rtl/>
        </w:rPr>
        <w:t>,</w:t>
      </w:r>
      <w:r w:rsidRPr="000A3E84">
        <w:rPr>
          <w:rFonts w:ascii="David" w:hAnsi="David" w:cs="David"/>
          <w:sz w:val="28"/>
          <w:szCs w:val="28"/>
          <w:rtl/>
        </w:rPr>
        <w:t xml:space="preserve"> קרני השמש נראות לבנות. כשקרן אור פוגעת במים היא מתפרקת לכל הצבעים שמרכיבים אותה. להתפרקות הזאת קוראים 'נְפיצה'. קרן האור יכולה </w:t>
      </w:r>
      <w:r w:rsidR="0018102C">
        <w:rPr>
          <w:rFonts w:ascii="David" w:hAnsi="David" w:cs="David" w:hint="cs"/>
          <w:sz w:val="28"/>
          <w:szCs w:val="28"/>
          <w:rtl/>
        </w:rPr>
        <w:t>'</w:t>
      </w:r>
      <w:r w:rsidRPr="000A3E84">
        <w:rPr>
          <w:rFonts w:ascii="David" w:hAnsi="David" w:cs="David"/>
          <w:sz w:val="28"/>
          <w:szCs w:val="28"/>
          <w:rtl/>
        </w:rPr>
        <w:t>להישבר</w:t>
      </w:r>
      <w:r w:rsidR="0018102C">
        <w:rPr>
          <w:rFonts w:ascii="David" w:hAnsi="David" w:cs="David" w:hint="cs"/>
          <w:sz w:val="28"/>
          <w:szCs w:val="28"/>
          <w:rtl/>
        </w:rPr>
        <w:t>'</w:t>
      </w:r>
      <w:r w:rsidRPr="000A3E84">
        <w:rPr>
          <w:rFonts w:ascii="David" w:hAnsi="David" w:cs="David"/>
          <w:sz w:val="28"/>
          <w:szCs w:val="28"/>
          <w:rtl/>
        </w:rPr>
        <w:t xml:space="preserve"> (להתפרק) לא רק על טיפות של גשם אלא גם על טיפות של טל, על מים במזרקה ועוד.</w:t>
      </w:r>
    </w:p>
    <w:p w14:paraId="1E023D04" w14:textId="17B85169" w:rsidR="004B770C" w:rsidRDefault="004B770C" w:rsidP="004B770C">
      <w:pPr>
        <w:pStyle w:val="a9"/>
        <w:bidi/>
        <w:spacing w:after="0" w:line="360" w:lineRule="auto"/>
        <w:rPr>
          <w:rFonts w:asciiTheme="minorBidi" w:eastAsia="Times New Roman" w:hAnsiTheme="minorBidi" w:cs="David"/>
          <w:sz w:val="24"/>
          <w:szCs w:val="24"/>
          <w:rtl/>
        </w:rPr>
      </w:pPr>
    </w:p>
    <w:p w14:paraId="4C17538F" w14:textId="77777777" w:rsidR="00A06B65" w:rsidRDefault="00A06B65" w:rsidP="000A3E84">
      <w:pPr>
        <w:pStyle w:val="a9"/>
        <w:bidi/>
        <w:spacing w:line="276" w:lineRule="auto"/>
        <w:ind w:left="-270"/>
        <w:rPr>
          <w:rFonts w:ascii="David" w:hAnsi="David" w:cs="David"/>
          <w:sz w:val="28"/>
          <w:szCs w:val="28"/>
          <w:rtl/>
        </w:rPr>
      </w:pPr>
      <w:r>
        <w:rPr>
          <w:rFonts w:ascii="David" w:hAnsi="David" w:cs="Guttman Kav" w:hint="cs"/>
          <w:b/>
          <w:bCs/>
          <w:sz w:val="24"/>
          <w:szCs w:val="24"/>
          <w:rtl/>
        </w:rPr>
        <w:t xml:space="preserve">           </w:t>
      </w:r>
      <w:r w:rsidR="000A3E84" w:rsidRPr="00A06B65">
        <w:rPr>
          <w:rFonts w:ascii="David" w:hAnsi="David" w:cs="Guttman Kav"/>
          <w:b/>
          <w:bCs/>
          <w:sz w:val="24"/>
          <w:szCs w:val="24"/>
          <w:rtl/>
        </w:rPr>
        <w:t>המורה</w:t>
      </w:r>
      <w:r w:rsidR="000A3E84">
        <w:rPr>
          <w:rFonts w:ascii="David" w:hAnsi="David" w:cs="David"/>
          <w:sz w:val="28"/>
          <w:szCs w:val="28"/>
          <w:rtl/>
        </w:rPr>
        <w:t xml:space="preserve">: </w:t>
      </w:r>
    </w:p>
    <w:p w14:paraId="583A0FF9" w14:textId="77777777" w:rsidR="00A06B65" w:rsidRDefault="00A06B65" w:rsidP="00A06B65">
      <w:pPr>
        <w:pStyle w:val="a9"/>
        <w:bidi/>
        <w:spacing w:line="276" w:lineRule="auto"/>
        <w:ind w:left="-270"/>
        <w:rPr>
          <w:rFonts w:ascii="David" w:hAnsi="David" w:cs="Guttman Kav"/>
          <w:b/>
          <w:bCs/>
          <w:sz w:val="24"/>
          <w:szCs w:val="24"/>
          <w:rtl/>
        </w:rPr>
      </w:pPr>
      <w:r>
        <w:rPr>
          <w:rFonts w:ascii="David" w:hAnsi="David" w:cs="Guttman Kav" w:hint="cs"/>
          <w:b/>
          <w:bCs/>
          <w:sz w:val="24"/>
          <w:szCs w:val="24"/>
          <w:rtl/>
        </w:rPr>
        <w:t xml:space="preserve">           </w:t>
      </w:r>
    </w:p>
    <w:p w14:paraId="1228BF80" w14:textId="5032C71F" w:rsidR="000A3E84" w:rsidRDefault="00A06B65" w:rsidP="00A06B65">
      <w:pPr>
        <w:pStyle w:val="a9"/>
        <w:bidi/>
        <w:spacing w:line="276" w:lineRule="auto"/>
        <w:ind w:left="-270"/>
        <w:rPr>
          <w:rFonts w:ascii="David" w:hAnsi="David" w:cs="David"/>
          <w:sz w:val="28"/>
          <w:szCs w:val="28"/>
        </w:rPr>
      </w:pPr>
      <w:r>
        <w:rPr>
          <w:rFonts w:ascii="David" w:hAnsi="David" w:cs="David" w:hint="cs"/>
          <w:sz w:val="28"/>
          <w:szCs w:val="28"/>
          <w:rtl/>
        </w:rPr>
        <w:t xml:space="preserve">                     </w:t>
      </w:r>
      <w:r w:rsidR="000A3E84">
        <w:rPr>
          <w:rFonts w:ascii="David" w:hAnsi="David" w:cs="David"/>
          <w:sz w:val="28"/>
          <w:szCs w:val="28"/>
          <w:rtl/>
        </w:rPr>
        <w:t xml:space="preserve">הכינו את הערכות של בועות הסבון. אתם יכולים לשער בשביל מה הבאתם אותן? </w:t>
      </w:r>
    </w:p>
    <w:p w14:paraId="40474CB2" w14:textId="77777777" w:rsidR="000A3E84" w:rsidRPr="00A06B65" w:rsidRDefault="000A3E84" w:rsidP="000A3E84">
      <w:pPr>
        <w:pStyle w:val="a9"/>
        <w:bidi/>
        <w:spacing w:after="0" w:line="360" w:lineRule="auto"/>
        <w:ind w:left="-270"/>
        <w:rPr>
          <w:rFonts w:ascii="David" w:hAnsi="David" w:cs="David"/>
          <w:sz w:val="24"/>
          <w:szCs w:val="24"/>
          <w:rtl/>
        </w:rPr>
      </w:pPr>
      <w:r>
        <w:rPr>
          <w:rFonts w:ascii="David" w:hAnsi="David" w:cs="David"/>
          <w:sz w:val="28"/>
          <w:szCs w:val="28"/>
          <w:rtl/>
        </w:rPr>
        <w:t xml:space="preserve">     </w:t>
      </w:r>
      <w:r w:rsidRPr="00A06B65">
        <w:rPr>
          <w:rFonts w:ascii="David" w:hAnsi="David" w:cs="David"/>
          <w:sz w:val="24"/>
          <w:szCs w:val="24"/>
          <w:rtl/>
        </w:rPr>
        <w:t>הם יעשו בועות, ויסתכלו בצבעי הקשת שנוצרים בהן.  רצוי לצאת ולעשות את זה בחוץ.</w:t>
      </w:r>
    </w:p>
    <w:p w14:paraId="4D8030CA" w14:textId="77777777" w:rsidR="000A3E84" w:rsidRDefault="000A3E84" w:rsidP="000A3E84">
      <w:pPr>
        <w:pStyle w:val="a9"/>
        <w:bidi/>
        <w:spacing w:after="0" w:line="360" w:lineRule="auto"/>
        <w:rPr>
          <w:rFonts w:asciiTheme="minorBidi" w:eastAsia="Times New Roman" w:hAnsiTheme="minorBidi" w:cs="David"/>
          <w:sz w:val="24"/>
          <w:szCs w:val="24"/>
          <w:rtl/>
        </w:rPr>
      </w:pPr>
    </w:p>
    <w:p w14:paraId="7C9BDE48" w14:textId="77777777" w:rsidR="00F30B17" w:rsidRPr="000F2863" w:rsidRDefault="00F30B17" w:rsidP="000F2863">
      <w:pPr>
        <w:pStyle w:val="a9"/>
        <w:bidi/>
        <w:spacing w:after="0" w:line="360" w:lineRule="auto"/>
        <w:rPr>
          <w:rFonts w:asciiTheme="minorBidi" w:eastAsia="Times New Roman" w:hAnsiTheme="minorBidi" w:cs="David"/>
          <w:sz w:val="28"/>
          <w:szCs w:val="28"/>
          <w:rtl/>
        </w:rPr>
      </w:pPr>
    </w:p>
    <w:p w14:paraId="036A18A7" w14:textId="77777777" w:rsidR="000F2863" w:rsidRPr="000F2863" w:rsidRDefault="000F2863" w:rsidP="000F2863">
      <w:pPr>
        <w:pStyle w:val="a9"/>
        <w:bidi/>
        <w:spacing w:after="0" w:line="360" w:lineRule="auto"/>
        <w:rPr>
          <w:rFonts w:asciiTheme="minorBidi" w:eastAsia="Times New Roman" w:hAnsiTheme="minorBidi" w:cs="David"/>
          <w:sz w:val="28"/>
          <w:szCs w:val="28"/>
        </w:rPr>
      </w:pPr>
    </w:p>
    <w:p w14:paraId="184064E2" w14:textId="30320AEE" w:rsidR="000F2863" w:rsidRPr="000F2863" w:rsidRDefault="000F2863" w:rsidP="000F2863">
      <w:pPr>
        <w:pStyle w:val="a9"/>
        <w:bidi/>
        <w:spacing w:after="0" w:line="360" w:lineRule="auto"/>
        <w:rPr>
          <w:rFonts w:asciiTheme="minorBidi" w:eastAsia="Times New Roman" w:hAnsiTheme="minorBidi" w:cs="David"/>
          <w:bCs/>
          <w:sz w:val="40"/>
          <w:szCs w:val="40"/>
          <w:rtl/>
        </w:rPr>
      </w:pPr>
      <w:r w:rsidRPr="000F2863">
        <w:rPr>
          <w:rFonts w:asciiTheme="minorBidi" w:eastAsia="Times New Roman" w:hAnsiTheme="minorBidi" w:cs="David"/>
          <w:bCs/>
          <w:sz w:val="40"/>
          <w:szCs w:val="40"/>
          <w:rtl/>
        </w:rPr>
        <w:t>החורף</w:t>
      </w:r>
      <w:r w:rsidR="00291A40">
        <w:rPr>
          <w:rFonts w:asciiTheme="minorBidi" w:eastAsia="Times New Roman" w:hAnsiTheme="minorBidi" w:cs="David" w:hint="cs"/>
          <w:bCs/>
          <w:sz w:val="40"/>
          <w:szCs w:val="40"/>
          <w:rtl/>
        </w:rPr>
        <w:t xml:space="preserve"> – העונה הקודרת</w:t>
      </w:r>
    </w:p>
    <w:p w14:paraId="796AFE00" w14:textId="70825965" w:rsidR="000F2863" w:rsidRPr="000F2863" w:rsidRDefault="000F2863" w:rsidP="000F2863">
      <w:pPr>
        <w:pStyle w:val="a9"/>
        <w:bidi/>
        <w:spacing w:line="360" w:lineRule="auto"/>
        <w:rPr>
          <w:rFonts w:asciiTheme="minorBidi" w:eastAsia="Times New Roman" w:hAnsiTheme="minorBidi" w:cs="David"/>
          <w:sz w:val="28"/>
          <w:szCs w:val="28"/>
        </w:rPr>
      </w:pPr>
    </w:p>
    <w:p w14:paraId="3157EA6F" w14:textId="77777777" w:rsidR="000F2863" w:rsidRPr="000F2863" w:rsidRDefault="000F2863" w:rsidP="000F2863">
      <w:pPr>
        <w:pStyle w:val="a9"/>
        <w:numPr>
          <w:ilvl w:val="0"/>
          <w:numId w:val="4"/>
        </w:numPr>
        <w:bidi/>
        <w:spacing w:line="360" w:lineRule="auto"/>
        <w:rPr>
          <w:rFonts w:asciiTheme="minorBidi" w:eastAsia="Times New Roman" w:hAnsiTheme="minorBidi" w:cs="David"/>
          <w:bCs/>
          <w:sz w:val="28"/>
          <w:szCs w:val="28"/>
        </w:rPr>
      </w:pPr>
      <w:r w:rsidRPr="000F2863">
        <w:rPr>
          <w:rFonts w:asciiTheme="minorBidi" w:eastAsia="Times New Roman" w:hAnsiTheme="minorBidi" w:cs="David"/>
          <w:bCs/>
          <w:sz w:val="28"/>
          <w:szCs w:val="28"/>
          <w:rtl/>
        </w:rPr>
        <w:t>העננים והגשם</w:t>
      </w:r>
    </w:p>
    <w:p w14:paraId="14C97998" w14:textId="77777777" w:rsidR="000F2863" w:rsidRPr="000F2863" w:rsidRDefault="000F2863" w:rsidP="000F2863">
      <w:pPr>
        <w:pStyle w:val="a9"/>
        <w:bidi/>
        <w:spacing w:after="0" w:line="360" w:lineRule="auto"/>
        <w:rPr>
          <w:rFonts w:asciiTheme="minorBidi" w:eastAsia="Times New Roman" w:hAnsiTheme="minorBidi" w:cs="David"/>
          <w:sz w:val="28"/>
          <w:szCs w:val="28"/>
        </w:rPr>
      </w:pPr>
    </w:p>
    <w:p w14:paraId="104A8AD2" w14:textId="77777777" w:rsidR="000F2863" w:rsidRPr="000F2863" w:rsidRDefault="000F2863" w:rsidP="000F2863">
      <w:pPr>
        <w:pStyle w:val="a9"/>
        <w:bidi/>
        <w:spacing w:line="360" w:lineRule="auto"/>
        <w:rPr>
          <w:rFonts w:asciiTheme="minorBidi" w:eastAsia="Times New Roman" w:hAnsiTheme="minorBidi" w:cs="David"/>
          <w:sz w:val="28"/>
          <w:szCs w:val="28"/>
          <w:u w:val="single"/>
          <w:rtl/>
        </w:rPr>
      </w:pPr>
      <w:r w:rsidRPr="000F2863">
        <w:rPr>
          <w:rFonts w:asciiTheme="minorBidi" w:eastAsia="Times New Roman" w:hAnsiTheme="minorBidi" w:cs="David"/>
          <w:sz w:val="28"/>
          <w:szCs w:val="28"/>
          <w:u w:val="single"/>
          <w:rtl/>
        </w:rPr>
        <w:lastRenderedPageBreak/>
        <w:t>על העננים</w:t>
      </w:r>
    </w:p>
    <w:p w14:paraId="3F4EC192" w14:textId="77777777" w:rsidR="000F2863" w:rsidRPr="000F2863" w:rsidRDefault="000F2863" w:rsidP="000F2863">
      <w:pPr>
        <w:pStyle w:val="a9"/>
        <w:numPr>
          <w:ilvl w:val="0"/>
          <w:numId w:val="20"/>
        </w:numPr>
        <w:bidi/>
        <w:spacing w:line="360" w:lineRule="auto"/>
        <w:rPr>
          <w:rFonts w:asciiTheme="minorBidi" w:eastAsia="Times New Roman" w:hAnsiTheme="minorBidi" w:cs="David"/>
          <w:sz w:val="28"/>
          <w:szCs w:val="28"/>
        </w:rPr>
      </w:pPr>
      <w:r w:rsidRPr="000F2863">
        <w:rPr>
          <w:rFonts w:asciiTheme="minorBidi" w:eastAsia="Times New Roman" w:hAnsiTheme="minorBidi" w:cs="Guttman Kav" w:hint="cs"/>
          <w:bCs/>
          <w:sz w:val="24"/>
          <w:szCs w:val="24"/>
          <w:rtl/>
        </w:rPr>
        <w:t>המורה</w:t>
      </w:r>
      <w:r w:rsidRPr="000F2863">
        <w:rPr>
          <w:rFonts w:asciiTheme="minorBidi" w:eastAsia="Times New Roman" w:hAnsiTheme="minorBidi" w:cs="David" w:hint="cs"/>
          <w:b/>
          <w:sz w:val="28"/>
          <w:szCs w:val="28"/>
          <w:rtl/>
        </w:rPr>
        <w:t>:</w:t>
      </w:r>
      <w:r w:rsidRPr="000F2863">
        <w:rPr>
          <w:rFonts w:asciiTheme="minorBidi" w:eastAsia="Times New Roman" w:hAnsiTheme="minorBidi" w:cs="David"/>
          <w:b/>
          <w:sz w:val="28"/>
          <w:szCs w:val="28"/>
          <w:rtl/>
        </w:rPr>
        <w:t xml:space="preserve"> </w:t>
      </w:r>
    </w:p>
    <w:p w14:paraId="16BC6286" w14:textId="5D3E6FAA" w:rsidR="000F2863" w:rsidRPr="000F2863" w:rsidRDefault="000F2863" w:rsidP="000F2863">
      <w:pPr>
        <w:pStyle w:val="a9"/>
        <w:bidi/>
        <w:spacing w:line="360" w:lineRule="auto"/>
        <w:ind w:left="90"/>
        <w:rPr>
          <w:rFonts w:asciiTheme="minorBidi" w:eastAsia="Times New Roman" w:hAnsiTheme="minorBidi" w:cs="David"/>
          <w:sz w:val="28"/>
          <w:szCs w:val="28"/>
        </w:rPr>
      </w:pPr>
      <w:r w:rsidRPr="000F2863">
        <w:rPr>
          <w:rFonts w:asciiTheme="minorBidi" w:eastAsia="Times New Roman" w:hAnsiTheme="minorBidi" w:cs="David"/>
          <w:sz w:val="28"/>
          <w:szCs w:val="28"/>
          <w:rtl/>
        </w:rPr>
        <w:t xml:space="preserve">קרני השמש מחממות את האדמה, את הים ואת האוויר. החום הזה יוצר אדי מים – לחות. האוויר החם והלחות עולים למעלה. שם, גבוה, האוויר קר יותר ואדי המים מתקררים. אם הם קרים מספיק הם הופכים לטיפות או לקרח ויוצרים עננים. </w:t>
      </w:r>
    </w:p>
    <w:p w14:paraId="541C660D" w14:textId="77777777" w:rsidR="000F2863" w:rsidRPr="000F2863" w:rsidRDefault="000F2863" w:rsidP="000F2863">
      <w:pPr>
        <w:pStyle w:val="a9"/>
        <w:bidi/>
        <w:spacing w:after="0" w:line="360" w:lineRule="auto"/>
        <w:ind w:left="90"/>
        <w:rPr>
          <w:rFonts w:asciiTheme="minorBidi" w:eastAsia="Times New Roman" w:hAnsiTheme="minorBidi" w:cs="David"/>
          <w:sz w:val="28"/>
          <w:szCs w:val="28"/>
        </w:rPr>
      </w:pPr>
      <w:r w:rsidRPr="000F2863">
        <w:rPr>
          <w:rFonts w:asciiTheme="minorBidi" w:eastAsia="Times New Roman" w:hAnsiTheme="minorBidi" w:cs="David"/>
          <w:sz w:val="28"/>
          <w:szCs w:val="28"/>
          <w:rtl/>
        </w:rPr>
        <w:t xml:space="preserve">במרשתת אפשר למצוא דרכים לייצר עננים, ורצוי מאוד לאפשר לתלמידים לעשות את אחד הניסויים או כמה מהם, כדי שהלימוד לא יהיה 'יבש' ומשעמם. אבל לא רצוי להפנות אותם למרשתת אלא להתכונן לניסוי מראש ולפעול בעקבות הוראותיה של המורה.        יש כמה סוגים של עננים, לא כולם מביאים גשם. לעננים יש כמה צבעים – מלבן עד אפור כהה – וגם כמה צורות . הם קשורים בגובה שלהם. יש עננים נמוכים ועננים בינוניים וגם עננים גבוהים ולכל סוג ענן יש שם משלו: ענני נוצה, ענני כבשה, ענני חורף ועוד.  </w:t>
      </w:r>
    </w:p>
    <w:p w14:paraId="6083E37A" w14:textId="77777777" w:rsidR="000F2863" w:rsidRPr="000F2863" w:rsidRDefault="000F2863" w:rsidP="000F2863">
      <w:pPr>
        <w:pStyle w:val="a9"/>
        <w:bidi/>
        <w:spacing w:after="0" w:line="360" w:lineRule="auto"/>
        <w:rPr>
          <w:rFonts w:asciiTheme="minorBidi" w:eastAsia="Times New Roman" w:hAnsiTheme="minorBidi" w:cs="David"/>
          <w:sz w:val="28"/>
          <w:szCs w:val="28"/>
          <w:u w:val="single"/>
          <w:rtl/>
        </w:rPr>
      </w:pPr>
      <w:r w:rsidRPr="000F2863">
        <w:rPr>
          <w:rFonts w:asciiTheme="minorBidi" w:eastAsia="Times New Roman" w:hAnsiTheme="minorBidi" w:cs="David"/>
          <w:sz w:val="28"/>
          <w:szCs w:val="28"/>
          <w:u w:val="single"/>
          <w:rtl/>
        </w:rPr>
        <w:t>על הגשם</w:t>
      </w:r>
    </w:p>
    <w:p w14:paraId="36DBBAC9" w14:textId="77777777" w:rsidR="000F2863" w:rsidRDefault="000F2863" w:rsidP="000F2863">
      <w:pPr>
        <w:pStyle w:val="a9"/>
        <w:bidi/>
        <w:spacing w:after="0" w:line="360" w:lineRule="auto"/>
        <w:ind w:left="90"/>
        <w:rPr>
          <w:rFonts w:asciiTheme="minorBidi" w:eastAsia="Times New Roman" w:hAnsiTheme="minorBidi" w:cs="David"/>
          <w:sz w:val="28"/>
          <w:szCs w:val="28"/>
          <w:rtl/>
        </w:rPr>
      </w:pPr>
      <w:r w:rsidRPr="000F2863">
        <w:rPr>
          <w:rFonts w:asciiTheme="minorBidi" w:eastAsia="Times New Roman" w:hAnsiTheme="minorBidi" w:cs="Guttman Kav" w:hint="cs"/>
          <w:b/>
          <w:bCs/>
          <w:sz w:val="24"/>
          <w:szCs w:val="24"/>
          <w:rtl/>
        </w:rPr>
        <w:t>המורה:</w:t>
      </w:r>
      <w:r w:rsidRPr="000F2863">
        <w:rPr>
          <w:rFonts w:asciiTheme="minorBidi" w:eastAsia="Times New Roman" w:hAnsiTheme="minorBidi" w:cs="David"/>
          <w:sz w:val="28"/>
          <w:szCs w:val="28"/>
          <w:rtl/>
        </w:rPr>
        <w:t xml:space="preserve"> </w:t>
      </w:r>
    </w:p>
    <w:p w14:paraId="3EBAA898" w14:textId="7EE1C8A7" w:rsidR="000F2863" w:rsidRPr="000F2863" w:rsidRDefault="000F2863" w:rsidP="000F2863">
      <w:pPr>
        <w:pStyle w:val="a9"/>
        <w:bidi/>
        <w:spacing w:after="0" w:line="360" w:lineRule="auto"/>
        <w:ind w:left="90"/>
        <w:rPr>
          <w:rFonts w:asciiTheme="minorBidi" w:eastAsia="Times New Roman" w:hAnsiTheme="minorBidi" w:cs="David"/>
          <w:sz w:val="28"/>
          <w:szCs w:val="28"/>
          <w:rtl/>
        </w:rPr>
      </w:pPr>
      <w:r w:rsidRPr="000F2863">
        <w:rPr>
          <w:rFonts w:asciiTheme="minorBidi" w:eastAsia="Times New Roman" w:hAnsiTheme="minorBidi" w:cs="David"/>
          <w:sz w:val="28"/>
          <w:szCs w:val="28"/>
          <w:rtl/>
        </w:rPr>
        <w:t xml:space="preserve">המים והקרח שבעננים נעשים לטיפות גדולות. אם הטיפות גדולות וכבדות מספיק הן יורדות מן העננים בחזרה אל האדמה ואל הים. אם המים שבעננים קרים מאוד הם קופאים בדרך לאדמה ונוצר ברד. ואם הענן קר מאוד הטיפות קופאות בו ואז יורד שלג. </w:t>
      </w:r>
    </w:p>
    <w:p w14:paraId="44D88300" w14:textId="77777777" w:rsidR="000F2863" w:rsidRDefault="000F2863" w:rsidP="000F2863">
      <w:pPr>
        <w:pStyle w:val="a9"/>
        <w:bidi/>
        <w:spacing w:after="0" w:line="360" w:lineRule="auto"/>
        <w:ind w:left="90"/>
        <w:rPr>
          <w:rFonts w:asciiTheme="minorBidi" w:eastAsia="Times New Roman" w:hAnsiTheme="minorBidi" w:cs="Guttman Kav"/>
          <w:sz w:val="28"/>
          <w:szCs w:val="28"/>
          <w:rtl/>
        </w:rPr>
      </w:pPr>
    </w:p>
    <w:p w14:paraId="19E2B0EE" w14:textId="67B5CF24" w:rsidR="000F2863" w:rsidRPr="000F2863" w:rsidRDefault="000F2863" w:rsidP="000F2863">
      <w:pPr>
        <w:pStyle w:val="a9"/>
        <w:bidi/>
        <w:spacing w:after="0" w:line="360" w:lineRule="auto"/>
        <w:ind w:left="90"/>
        <w:rPr>
          <w:rFonts w:asciiTheme="minorBidi" w:eastAsia="Times New Roman" w:hAnsiTheme="minorBidi" w:cs="Guttman Kav"/>
          <w:sz w:val="28"/>
          <w:szCs w:val="28"/>
          <w:u w:val="single"/>
          <w:rtl/>
        </w:rPr>
      </w:pPr>
      <w:r w:rsidRPr="000F2863">
        <w:rPr>
          <w:rFonts w:asciiTheme="minorBidi" w:eastAsia="Times New Roman" w:hAnsiTheme="minorBidi" w:cs="Guttman Kav"/>
          <w:sz w:val="28"/>
          <w:szCs w:val="28"/>
          <w:rtl/>
        </w:rPr>
        <w:t xml:space="preserve">במרשתת יש גם ניסויים ליצירת גשם. אפשר שכמה מן התלמידים ייצרו עננים וכמה מהם ייצרו גשם – בעקבות הוראות המורה. </w:t>
      </w:r>
    </w:p>
    <w:p w14:paraId="7BEBCC74" w14:textId="77777777" w:rsidR="000F2863" w:rsidRDefault="000F2863" w:rsidP="000F2863">
      <w:pPr>
        <w:pStyle w:val="a9"/>
        <w:bidi/>
        <w:spacing w:after="0" w:line="360" w:lineRule="auto"/>
        <w:ind w:left="90"/>
        <w:rPr>
          <w:rFonts w:asciiTheme="minorBidi" w:eastAsia="Times New Roman" w:hAnsiTheme="minorBidi" w:cs="David"/>
          <w:bCs/>
          <w:sz w:val="28"/>
          <w:szCs w:val="28"/>
          <w:rtl/>
        </w:rPr>
      </w:pPr>
    </w:p>
    <w:p w14:paraId="28AA488B" w14:textId="4126788F" w:rsidR="000F2863" w:rsidRPr="000F2863" w:rsidRDefault="000F2863" w:rsidP="000F2863">
      <w:pPr>
        <w:pStyle w:val="a9"/>
        <w:bidi/>
        <w:spacing w:after="0" w:line="360" w:lineRule="auto"/>
        <w:ind w:left="90"/>
        <w:rPr>
          <w:rFonts w:asciiTheme="minorBidi" w:eastAsia="Times New Roman" w:hAnsiTheme="minorBidi" w:cs="David"/>
          <w:bCs/>
          <w:sz w:val="28"/>
          <w:szCs w:val="28"/>
          <w:rtl/>
        </w:rPr>
      </w:pPr>
      <w:r w:rsidRPr="000F2863">
        <w:rPr>
          <w:rFonts w:asciiTheme="minorBidi" w:eastAsia="Times New Roman" w:hAnsiTheme="minorBidi" w:cs="David"/>
          <w:bCs/>
          <w:sz w:val="28"/>
          <w:szCs w:val="28"/>
          <w:rtl/>
        </w:rPr>
        <w:t>מי נשאר בחוץ?</w:t>
      </w:r>
    </w:p>
    <w:p w14:paraId="27ADCB2C" w14:textId="77777777" w:rsidR="000F2863" w:rsidRPr="000F2863" w:rsidRDefault="000F2863" w:rsidP="000F2863">
      <w:pPr>
        <w:pStyle w:val="a9"/>
        <w:bidi/>
        <w:spacing w:after="0" w:line="360" w:lineRule="auto"/>
        <w:ind w:left="90"/>
        <w:rPr>
          <w:rFonts w:asciiTheme="minorBidi" w:eastAsia="Times New Roman" w:hAnsiTheme="minorBidi" w:cs="David"/>
          <w:sz w:val="28"/>
          <w:szCs w:val="28"/>
        </w:rPr>
      </w:pPr>
      <w:r w:rsidRPr="000F2863">
        <w:rPr>
          <w:rFonts w:asciiTheme="minorBidi" w:eastAsia="Times New Roman" w:hAnsiTheme="minorBidi" w:cs="David"/>
          <w:b/>
          <w:sz w:val="28"/>
          <w:szCs w:val="28"/>
          <w:rtl/>
        </w:rPr>
        <w:t>לאחר שהתלמידים יקראו את מה שהם כתבו, המורה תקרא בקול את הסוף המקורי של הסיפור: "בתחנה נשארה רק אישה אחת, זאת הייתה אשתו! היא הייתה היחידה ששמעה בקולו..."</w:t>
      </w:r>
    </w:p>
    <w:p w14:paraId="5158262F" w14:textId="77777777" w:rsidR="000F2863" w:rsidRPr="000F2863" w:rsidRDefault="000F2863" w:rsidP="000F2863">
      <w:pPr>
        <w:pStyle w:val="a9"/>
        <w:bidi/>
        <w:spacing w:after="0" w:line="360" w:lineRule="auto"/>
        <w:ind w:left="90"/>
        <w:rPr>
          <w:rFonts w:asciiTheme="minorBidi" w:eastAsia="Times New Roman" w:hAnsiTheme="minorBidi" w:cs="David"/>
          <w:b/>
          <w:sz w:val="28"/>
          <w:szCs w:val="28"/>
        </w:rPr>
      </w:pPr>
      <w:r w:rsidRPr="000F2863">
        <w:rPr>
          <w:rFonts w:asciiTheme="minorBidi" w:eastAsia="Times New Roman" w:hAnsiTheme="minorBidi" w:cs="David"/>
          <w:b/>
          <w:sz w:val="28"/>
          <w:szCs w:val="28"/>
          <w:rtl/>
        </w:rPr>
        <w:t>התלמידים יכתבו את הסוף המקורי של הסיפור וישוו אותו לסוף שהם כתבו.</w:t>
      </w:r>
    </w:p>
    <w:p w14:paraId="0CFEACB0" w14:textId="77777777" w:rsidR="000F2863" w:rsidRDefault="000F2863" w:rsidP="000F2863">
      <w:pPr>
        <w:pStyle w:val="a9"/>
        <w:bidi/>
        <w:spacing w:after="0" w:line="360" w:lineRule="auto"/>
        <w:ind w:left="90"/>
        <w:rPr>
          <w:rFonts w:asciiTheme="minorBidi" w:eastAsia="Times New Roman" w:hAnsiTheme="minorBidi" w:cs="David"/>
          <w:b/>
          <w:sz w:val="28"/>
          <w:szCs w:val="28"/>
          <w:rtl/>
        </w:rPr>
      </w:pPr>
    </w:p>
    <w:p w14:paraId="53173B69" w14:textId="77777777" w:rsidR="000F2863" w:rsidRDefault="000F2863" w:rsidP="000F2863">
      <w:pPr>
        <w:pStyle w:val="a9"/>
        <w:bidi/>
        <w:spacing w:after="0" w:line="360" w:lineRule="auto"/>
        <w:ind w:left="90"/>
        <w:rPr>
          <w:rFonts w:asciiTheme="minorBidi" w:eastAsia="Times New Roman" w:hAnsiTheme="minorBidi" w:cs="David"/>
          <w:b/>
          <w:sz w:val="28"/>
          <w:szCs w:val="28"/>
          <w:rtl/>
        </w:rPr>
      </w:pPr>
    </w:p>
    <w:p w14:paraId="1CB85B20" w14:textId="77777777" w:rsidR="000F2863" w:rsidRDefault="000F2863" w:rsidP="000F2863">
      <w:pPr>
        <w:pStyle w:val="a9"/>
        <w:bidi/>
        <w:spacing w:after="0" w:line="360" w:lineRule="auto"/>
        <w:ind w:left="90"/>
        <w:rPr>
          <w:rFonts w:asciiTheme="minorBidi" w:eastAsia="Times New Roman" w:hAnsiTheme="minorBidi" w:cs="David"/>
          <w:b/>
          <w:sz w:val="28"/>
          <w:szCs w:val="28"/>
          <w:rtl/>
        </w:rPr>
      </w:pPr>
    </w:p>
    <w:p w14:paraId="454E5D61" w14:textId="77777777" w:rsidR="00941DF3" w:rsidRPr="00941DF3" w:rsidRDefault="00941DF3" w:rsidP="00941DF3">
      <w:pPr>
        <w:pStyle w:val="a9"/>
        <w:bidi/>
        <w:spacing w:after="0"/>
        <w:ind w:left="90"/>
        <w:rPr>
          <w:rFonts w:asciiTheme="minorBidi" w:eastAsia="Times New Roman" w:hAnsiTheme="minorBidi" w:cs="David"/>
          <w:b/>
          <w:sz w:val="28"/>
          <w:szCs w:val="28"/>
        </w:rPr>
      </w:pPr>
      <w:r w:rsidRPr="00941DF3">
        <w:rPr>
          <w:rFonts w:asciiTheme="minorBidi" w:eastAsia="Times New Roman" w:hAnsiTheme="minorBidi" w:cs="David"/>
          <w:b/>
          <w:bCs/>
          <w:sz w:val="28"/>
          <w:szCs w:val="28"/>
          <w:rtl/>
        </w:rPr>
        <w:lastRenderedPageBreak/>
        <w:t xml:space="preserve">החורף מסדר </w:t>
      </w:r>
      <w:proofErr w:type="spellStart"/>
      <w:r w:rsidRPr="00941DF3">
        <w:rPr>
          <w:rFonts w:asciiTheme="minorBidi" w:eastAsia="Times New Roman" w:hAnsiTheme="minorBidi" w:cs="David"/>
          <w:b/>
          <w:bCs/>
          <w:sz w:val="28"/>
          <w:szCs w:val="28"/>
          <w:rtl/>
        </w:rPr>
        <w:t>ת'עניינים</w:t>
      </w:r>
      <w:proofErr w:type="spellEnd"/>
      <w:r w:rsidRPr="00941DF3">
        <w:rPr>
          <w:rFonts w:asciiTheme="minorBidi" w:eastAsia="Times New Roman" w:hAnsiTheme="minorBidi" w:cs="David"/>
          <w:b/>
          <w:sz w:val="28"/>
          <w:szCs w:val="28"/>
          <w:rtl/>
        </w:rPr>
        <w:t xml:space="preserve">  מאת דתיה בן-דור</w:t>
      </w:r>
    </w:p>
    <w:p w14:paraId="45F235C2" w14:textId="77777777" w:rsidR="00941DF3" w:rsidRPr="00941DF3" w:rsidRDefault="00941DF3" w:rsidP="000F2863">
      <w:pPr>
        <w:pStyle w:val="a9"/>
        <w:bidi/>
        <w:spacing w:after="0" w:line="360" w:lineRule="auto"/>
        <w:ind w:left="90"/>
        <w:rPr>
          <w:rFonts w:asciiTheme="minorBidi" w:eastAsia="Times New Roman" w:hAnsiTheme="minorBidi" w:cs="David"/>
          <w:b/>
          <w:sz w:val="28"/>
          <w:szCs w:val="28"/>
          <w:rtl/>
        </w:rPr>
      </w:pPr>
    </w:p>
    <w:p w14:paraId="3DBDB2B0" w14:textId="16228919" w:rsidR="000F2863" w:rsidRPr="000F2863" w:rsidRDefault="000F2863" w:rsidP="00941DF3">
      <w:pPr>
        <w:pStyle w:val="a9"/>
        <w:bidi/>
        <w:spacing w:after="0" w:line="360" w:lineRule="auto"/>
        <w:ind w:left="90"/>
        <w:rPr>
          <w:rFonts w:asciiTheme="minorBidi" w:eastAsia="Times New Roman" w:hAnsiTheme="minorBidi" w:cs="David"/>
          <w:b/>
          <w:sz w:val="28"/>
          <w:szCs w:val="28"/>
          <w:rtl/>
        </w:rPr>
      </w:pPr>
      <w:r w:rsidRPr="000F2863">
        <w:rPr>
          <w:rFonts w:asciiTheme="minorBidi" w:eastAsia="Times New Roman" w:hAnsiTheme="minorBidi" w:cs="David"/>
          <w:b/>
          <w:sz w:val="28"/>
          <w:szCs w:val="28"/>
          <w:rtl/>
        </w:rPr>
        <w:t>דתיה בן דור גם הלחינה את השיר. אפשר למצוא אותו במרשתת וללמוד לשיר אותו.</w:t>
      </w:r>
    </w:p>
    <w:p w14:paraId="32F183AB" w14:textId="77777777" w:rsidR="00067795" w:rsidRPr="000F2863" w:rsidRDefault="00067795" w:rsidP="000F2863">
      <w:pPr>
        <w:pStyle w:val="a9"/>
        <w:bidi/>
        <w:spacing w:after="0" w:line="360" w:lineRule="auto"/>
        <w:rPr>
          <w:rFonts w:asciiTheme="minorBidi" w:eastAsia="Times New Roman" w:hAnsiTheme="minorBidi" w:cs="David"/>
          <w:sz w:val="28"/>
          <w:szCs w:val="28"/>
          <w:rtl/>
        </w:rPr>
      </w:pPr>
    </w:p>
    <w:p w14:paraId="7DE316F2" w14:textId="77777777" w:rsidR="00A06B65" w:rsidRPr="000F2863" w:rsidRDefault="00A06B65" w:rsidP="000F2863">
      <w:pPr>
        <w:bidi/>
        <w:spacing w:line="360" w:lineRule="auto"/>
        <w:rPr>
          <w:rFonts w:cs="David"/>
          <w:sz w:val="28"/>
          <w:szCs w:val="28"/>
          <w:rtl/>
        </w:rPr>
      </w:pPr>
      <w:r w:rsidRPr="000F2863">
        <w:rPr>
          <w:rFonts w:cs="David" w:hint="cs"/>
          <w:sz w:val="28"/>
          <w:szCs w:val="28"/>
          <w:rtl/>
        </w:rPr>
        <w:t xml:space="preserve">    </w:t>
      </w:r>
    </w:p>
    <w:p w14:paraId="3AC134C9" w14:textId="248730CC" w:rsidR="006D61BD" w:rsidRDefault="006D61BD" w:rsidP="006D61BD">
      <w:pPr>
        <w:bidi/>
        <w:rPr>
          <w:rFonts w:ascii="David" w:hAnsi="David" w:cs="David"/>
          <w:b/>
          <w:bCs/>
          <w:sz w:val="40"/>
          <w:szCs w:val="40"/>
        </w:rPr>
      </w:pPr>
      <w:r>
        <w:rPr>
          <w:rFonts w:ascii="David" w:hAnsi="David" w:cs="David"/>
          <w:b/>
          <w:bCs/>
          <w:sz w:val="40"/>
          <w:szCs w:val="40"/>
          <w:rtl/>
        </w:rPr>
        <w:t xml:space="preserve">האביב </w:t>
      </w:r>
      <w:r>
        <w:rPr>
          <w:rFonts w:ascii="David" w:hAnsi="David" w:cs="David" w:hint="cs"/>
          <w:b/>
          <w:bCs/>
          <w:sz w:val="40"/>
          <w:szCs w:val="40"/>
          <w:rtl/>
        </w:rPr>
        <w:t>החביב</w:t>
      </w:r>
    </w:p>
    <w:p w14:paraId="20D9B96C" w14:textId="77777777" w:rsidR="006D61BD" w:rsidRDefault="006D61BD" w:rsidP="006D61BD">
      <w:pPr>
        <w:pStyle w:val="a9"/>
        <w:tabs>
          <w:tab w:val="right" w:pos="360"/>
        </w:tabs>
        <w:bidi/>
        <w:spacing w:line="360" w:lineRule="auto"/>
        <w:ind w:left="90"/>
        <w:rPr>
          <w:rFonts w:ascii="David" w:hAnsi="David" w:cs="David"/>
          <w:b/>
          <w:sz w:val="28"/>
          <w:szCs w:val="28"/>
          <w:rtl/>
        </w:rPr>
      </w:pPr>
      <w:r w:rsidRPr="006D61BD">
        <w:rPr>
          <w:rFonts w:ascii="David" w:hAnsi="David" w:cs="Guttman Kav"/>
          <w:bCs/>
          <w:sz w:val="24"/>
          <w:szCs w:val="24"/>
          <w:rtl/>
        </w:rPr>
        <w:t>המורה:</w:t>
      </w:r>
      <w:r>
        <w:rPr>
          <w:rFonts w:ascii="David" w:hAnsi="David" w:cs="David" w:hint="cs"/>
          <w:b/>
          <w:sz w:val="28"/>
          <w:szCs w:val="28"/>
          <w:rtl/>
        </w:rPr>
        <w:t xml:space="preserve"> </w:t>
      </w:r>
    </w:p>
    <w:p w14:paraId="2112E2C8" w14:textId="0E63AC68" w:rsidR="006D61BD" w:rsidRDefault="006D61BD" w:rsidP="006D61BD">
      <w:pPr>
        <w:pStyle w:val="a9"/>
        <w:tabs>
          <w:tab w:val="right" w:pos="360"/>
        </w:tabs>
        <w:bidi/>
        <w:spacing w:line="360" w:lineRule="auto"/>
        <w:ind w:left="90"/>
        <w:rPr>
          <w:rFonts w:ascii="David" w:hAnsi="David" w:cs="David"/>
          <w:b/>
          <w:sz w:val="28"/>
          <w:szCs w:val="28"/>
        </w:rPr>
      </w:pPr>
      <w:r>
        <w:rPr>
          <w:rFonts w:ascii="David" w:hAnsi="David" w:cs="David"/>
          <w:b/>
          <w:sz w:val="28"/>
          <w:szCs w:val="28"/>
          <w:rtl/>
        </w:rPr>
        <w:t>האביב הוא עונת ההתחדשות. אחרי הגשמים של החורף שהשקו את האדמה</w:t>
      </w:r>
      <w:r>
        <w:rPr>
          <w:rFonts w:ascii="David" w:hAnsi="David" w:cs="David" w:hint="cs"/>
          <w:b/>
          <w:sz w:val="28"/>
          <w:szCs w:val="28"/>
          <w:rtl/>
        </w:rPr>
        <w:t>,</w:t>
      </w:r>
      <w:r>
        <w:rPr>
          <w:rFonts w:ascii="David" w:hAnsi="David" w:cs="David"/>
          <w:b/>
          <w:sz w:val="28"/>
          <w:szCs w:val="28"/>
          <w:rtl/>
        </w:rPr>
        <w:t xml:space="preserve"> מזג האוויר מתחמם והעצים מתחילים ללבלב</w:t>
      </w:r>
      <w:r>
        <w:rPr>
          <w:rFonts w:ascii="David" w:hAnsi="David" w:cs="David" w:hint="cs"/>
          <w:b/>
          <w:sz w:val="28"/>
          <w:szCs w:val="28"/>
          <w:rtl/>
        </w:rPr>
        <w:t>;</w:t>
      </w:r>
      <w:r>
        <w:rPr>
          <w:rFonts w:ascii="David" w:hAnsi="David" w:cs="David"/>
          <w:b/>
          <w:sz w:val="28"/>
          <w:szCs w:val="28"/>
          <w:rtl/>
        </w:rPr>
        <w:t xml:space="preserve"> פרחים ושיחים רבים פורחים</w:t>
      </w:r>
      <w:r>
        <w:rPr>
          <w:rFonts w:ascii="David" w:hAnsi="David" w:cs="David" w:hint="cs"/>
          <w:b/>
          <w:sz w:val="28"/>
          <w:szCs w:val="28"/>
          <w:rtl/>
        </w:rPr>
        <w:t xml:space="preserve">; </w:t>
      </w:r>
      <w:r>
        <w:rPr>
          <w:rFonts w:ascii="David" w:hAnsi="David" w:cs="David"/>
          <w:b/>
          <w:sz w:val="28"/>
          <w:szCs w:val="28"/>
          <w:rtl/>
        </w:rPr>
        <w:t xml:space="preserve"> והנקבות של בעלי החיים ממליטות גורים או מטילות ביצים. באביב הימים מתארכים ויש בהם הרבה אור והצמחים יכולים לייצר מזון רב.                                    </w:t>
      </w:r>
    </w:p>
    <w:p w14:paraId="6C92CB60" w14:textId="77777777" w:rsidR="006D61BD" w:rsidRDefault="006D61BD" w:rsidP="006D61BD">
      <w:pPr>
        <w:bidi/>
        <w:spacing w:line="360" w:lineRule="auto"/>
        <w:rPr>
          <w:rFonts w:ascii="David" w:hAnsi="David" w:cs="David"/>
          <w:b/>
          <w:sz w:val="24"/>
          <w:szCs w:val="24"/>
          <w:rtl/>
        </w:rPr>
      </w:pPr>
      <w:r>
        <w:rPr>
          <w:rFonts w:ascii="David" w:hAnsi="David" w:cs="David"/>
          <w:b/>
          <w:sz w:val="28"/>
          <w:szCs w:val="28"/>
          <w:rtl/>
        </w:rPr>
        <w:t xml:space="preserve">איך הצמחים יודעים שהאביב בא ושהם יכולים לפרוח? אולי הם מקבלים הודעה בטלפון? אולי שולחים להם הודעה ברשת? ברור שלא. 1. </w:t>
      </w:r>
      <w:r>
        <w:rPr>
          <w:rFonts w:ascii="David" w:hAnsi="David" w:cs="David"/>
          <w:b/>
          <w:color w:val="000000"/>
          <w:sz w:val="28"/>
          <w:szCs w:val="28"/>
          <w:rtl/>
        </w:rPr>
        <w:t xml:space="preserve">הם מרגישים שהיום מתארך. 2. הם מרגישים שכבר לא קר. </w:t>
      </w:r>
    </w:p>
    <w:p w14:paraId="56910EF8" w14:textId="7276FB47" w:rsidR="006D61BD" w:rsidRDefault="006D61BD" w:rsidP="006D61BD">
      <w:pPr>
        <w:bidi/>
        <w:rPr>
          <w:rFonts w:ascii="David" w:hAnsi="David" w:cs="David"/>
          <w:b/>
          <w:sz w:val="28"/>
          <w:szCs w:val="28"/>
          <w:rtl/>
        </w:rPr>
      </w:pPr>
      <w:r>
        <w:rPr>
          <w:rFonts w:ascii="David" w:hAnsi="David" w:cs="David"/>
          <w:b/>
          <w:sz w:val="28"/>
          <w:szCs w:val="28"/>
          <w:rtl/>
        </w:rPr>
        <w:t>לבעלי החיים יש מין לוח שנה פנימי שמודיע להם</w:t>
      </w:r>
      <w:r>
        <w:rPr>
          <w:rFonts w:ascii="David" w:hAnsi="David" w:cs="David" w:hint="cs"/>
          <w:b/>
          <w:sz w:val="28"/>
          <w:szCs w:val="28"/>
          <w:rtl/>
        </w:rPr>
        <w:t xml:space="preserve"> </w:t>
      </w:r>
      <w:r>
        <w:rPr>
          <w:rFonts w:ascii="David" w:hAnsi="David" w:cs="David"/>
          <w:b/>
          <w:sz w:val="28"/>
          <w:szCs w:val="28"/>
          <w:rtl/>
        </w:rPr>
        <w:t>לפי אורך היום שהאביב הגיע.</w:t>
      </w:r>
    </w:p>
    <w:p w14:paraId="15F82BEB" w14:textId="77777777" w:rsidR="006D61BD" w:rsidRDefault="006D61BD" w:rsidP="006D61BD">
      <w:pPr>
        <w:bidi/>
        <w:rPr>
          <w:rFonts w:ascii="David" w:hAnsi="David" w:cs="David"/>
          <w:b/>
          <w:sz w:val="28"/>
          <w:szCs w:val="28"/>
          <w:rtl/>
        </w:rPr>
      </w:pPr>
    </w:p>
    <w:p w14:paraId="1A2597BB" w14:textId="77777777" w:rsidR="0023391D" w:rsidRDefault="006D61BD" w:rsidP="0023391D">
      <w:pPr>
        <w:pStyle w:val="a9"/>
        <w:bidi/>
        <w:spacing w:line="360" w:lineRule="auto"/>
        <w:ind w:left="90"/>
        <w:rPr>
          <w:rFonts w:ascii="David" w:hAnsi="David" w:cs="David"/>
          <w:b/>
          <w:sz w:val="28"/>
          <w:szCs w:val="28"/>
          <w:rtl/>
        </w:rPr>
      </w:pPr>
      <w:r w:rsidRPr="006D61BD">
        <w:rPr>
          <w:rFonts w:ascii="David" w:hAnsi="David" w:cs="David" w:hint="cs"/>
          <w:b/>
          <w:sz w:val="28"/>
          <w:szCs w:val="28"/>
          <w:rtl/>
        </w:rPr>
        <w:t>האביב הוא עונה נוחה, לא קר בה ולא חם בה ולכן ה'תינוקות' שלהם לא ייפגעו מחום או מקור.</w:t>
      </w:r>
    </w:p>
    <w:p w14:paraId="612208BC" w14:textId="2A4E5528" w:rsidR="006D61BD" w:rsidRPr="006D61BD" w:rsidRDefault="006D61BD" w:rsidP="0023391D">
      <w:pPr>
        <w:pStyle w:val="a9"/>
        <w:bidi/>
        <w:spacing w:line="360" w:lineRule="auto"/>
        <w:ind w:left="90"/>
        <w:rPr>
          <w:rFonts w:ascii="David" w:hAnsi="David" w:cs="David"/>
          <w:b/>
          <w:sz w:val="28"/>
          <w:szCs w:val="28"/>
          <w:rtl/>
        </w:rPr>
      </w:pPr>
      <w:r w:rsidRPr="006D61BD">
        <w:rPr>
          <w:rFonts w:ascii="David" w:hAnsi="David" w:cs="David" w:hint="cs"/>
          <w:b/>
          <w:sz w:val="28"/>
          <w:szCs w:val="28"/>
          <w:rtl/>
        </w:rPr>
        <w:t xml:space="preserve"> הצמחים שצומחים באביב מספקים להם את האוכל, וכיוון שבאביב יש הרבה צמחים יש גם הרבה אוכל. גם לבעלי החיים הטורפים יש הרבה אוכל באביב כי יש הרבה בעלי חיים אחרים שהם יכולים לטרוף. </w:t>
      </w:r>
    </w:p>
    <w:p w14:paraId="6CB99875" w14:textId="277225D4" w:rsidR="006D61BD" w:rsidRPr="0023391D" w:rsidRDefault="006D61BD" w:rsidP="006D61BD">
      <w:pPr>
        <w:pStyle w:val="a9"/>
        <w:bidi/>
        <w:spacing w:line="360" w:lineRule="auto"/>
        <w:ind w:left="90"/>
        <w:rPr>
          <w:rFonts w:ascii="David" w:hAnsi="David" w:cs="Guttman Kav"/>
          <w:b/>
          <w:sz w:val="24"/>
          <w:szCs w:val="24"/>
        </w:rPr>
      </w:pPr>
      <w:r w:rsidRPr="0023391D">
        <w:rPr>
          <w:rFonts w:ascii="David" w:hAnsi="David" w:cs="Guttman Kav" w:hint="cs"/>
          <w:b/>
          <w:sz w:val="24"/>
          <w:szCs w:val="24"/>
          <w:rtl/>
        </w:rPr>
        <w:t>המורה תשלים את המידע.</w:t>
      </w:r>
    </w:p>
    <w:p w14:paraId="271AA24A" w14:textId="77777777" w:rsidR="006D61BD" w:rsidRDefault="006D61BD" w:rsidP="006D61BD">
      <w:pPr>
        <w:bidi/>
        <w:rPr>
          <w:rFonts w:ascii="David" w:hAnsi="David" w:cs="David"/>
          <w:bCs/>
          <w:sz w:val="24"/>
          <w:szCs w:val="24"/>
          <w:rtl/>
        </w:rPr>
      </w:pPr>
    </w:p>
    <w:p w14:paraId="43D0A602" w14:textId="77777777" w:rsidR="006D61BD" w:rsidRPr="00045FD0" w:rsidRDefault="006D61BD" w:rsidP="006D61BD">
      <w:pPr>
        <w:pStyle w:val="a9"/>
        <w:bidi/>
        <w:spacing w:line="360" w:lineRule="auto"/>
        <w:rPr>
          <w:rFonts w:ascii="Tahoma" w:hAnsi="Tahoma" w:cs="Tahoma"/>
          <w:bCs/>
        </w:rPr>
      </w:pPr>
      <w:r w:rsidRPr="00045FD0">
        <w:rPr>
          <w:rFonts w:ascii="Tahoma" w:hAnsi="Tahoma" w:cs="Tahoma"/>
          <w:bCs/>
          <w:rtl/>
        </w:rPr>
        <w:t xml:space="preserve">איך יודעים שבא אביב  </w:t>
      </w:r>
    </w:p>
    <w:p w14:paraId="367D6C40" w14:textId="4EB68C8A" w:rsidR="006D61BD" w:rsidRDefault="006D61BD" w:rsidP="006D61BD">
      <w:pPr>
        <w:bidi/>
        <w:ind w:left="720"/>
        <w:rPr>
          <w:rFonts w:ascii="David" w:hAnsi="David" w:cs="David"/>
        </w:rPr>
      </w:pPr>
      <w:r w:rsidRPr="00661C63">
        <w:rPr>
          <w:rFonts w:ascii="David" w:hAnsi="David" w:cs="David"/>
          <w:sz w:val="24"/>
          <w:szCs w:val="24"/>
          <w:rtl/>
        </w:rPr>
        <w:t>דתיה בן-דור הלחינה את השיר הזה. אפשר להאזין לו במרשתת.</w:t>
      </w:r>
      <w:r>
        <w:rPr>
          <w:rFonts w:ascii="David" w:hAnsi="David" w:cs="David"/>
          <w:rtl/>
        </w:rPr>
        <w:t xml:space="preserve"> </w:t>
      </w:r>
    </w:p>
    <w:p w14:paraId="04AE9EB5" w14:textId="77777777" w:rsidR="006D61BD" w:rsidRDefault="006D61BD" w:rsidP="006D61BD">
      <w:pPr>
        <w:bidi/>
        <w:rPr>
          <w:rFonts w:ascii="David" w:hAnsi="David" w:cs="David"/>
          <w:bCs/>
          <w:sz w:val="24"/>
          <w:szCs w:val="24"/>
          <w:rtl/>
        </w:rPr>
      </w:pPr>
    </w:p>
    <w:p w14:paraId="3A0B35DC" w14:textId="77777777" w:rsidR="006D61BD" w:rsidRPr="00B54407" w:rsidRDefault="006D61BD" w:rsidP="006D61BD">
      <w:pPr>
        <w:bidi/>
        <w:rPr>
          <w:rFonts w:ascii="Tahoma" w:eastAsia="Times New Roman" w:hAnsi="Tahoma" w:cs="Tahoma"/>
          <w:b/>
          <w:bCs/>
          <w:color w:val="242424"/>
          <w:sz w:val="24"/>
          <w:szCs w:val="24"/>
          <w:rtl/>
        </w:rPr>
      </w:pPr>
      <w:r>
        <w:rPr>
          <w:rFonts w:ascii="Tahoma" w:eastAsia="Times New Roman" w:hAnsi="Tahoma" w:cs="Tahoma" w:hint="cs"/>
          <w:b/>
          <w:bCs/>
          <w:color w:val="242424"/>
          <w:sz w:val="24"/>
          <w:szCs w:val="24"/>
          <w:rtl/>
        </w:rPr>
        <w:t xml:space="preserve">          </w:t>
      </w:r>
      <w:r w:rsidRPr="00B54407">
        <w:rPr>
          <w:rFonts w:ascii="Tahoma" w:eastAsia="Times New Roman" w:hAnsi="Tahoma" w:cs="Tahoma"/>
          <w:b/>
          <w:bCs/>
          <w:color w:val="242424"/>
          <w:sz w:val="24"/>
          <w:szCs w:val="24"/>
          <w:rtl/>
        </w:rPr>
        <w:t>עציץ פרחים</w:t>
      </w:r>
    </w:p>
    <w:p w14:paraId="5B1E03EC" w14:textId="43CE85F3" w:rsidR="006D61BD" w:rsidRPr="00661C63" w:rsidRDefault="0023391D" w:rsidP="006D61BD">
      <w:pPr>
        <w:pStyle w:val="a9"/>
        <w:bidi/>
        <w:spacing w:line="360" w:lineRule="auto"/>
        <w:rPr>
          <w:rFonts w:ascii="David" w:hAnsi="David" w:cs="David"/>
          <w:b/>
          <w:sz w:val="24"/>
          <w:szCs w:val="24"/>
        </w:rPr>
      </w:pPr>
      <w:r>
        <w:rPr>
          <w:rFonts w:ascii="David" w:hAnsi="David" w:cs="David" w:hint="cs"/>
          <w:b/>
          <w:sz w:val="24"/>
          <w:szCs w:val="24"/>
          <w:rtl/>
        </w:rPr>
        <w:t xml:space="preserve">3. </w:t>
      </w:r>
      <w:r w:rsidR="006D61BD" w:rsidRPr="00661C63">
        <w:rPr>
          <w:rFonts w:ascii="David" w:hAnsi="David" w:cs="David"/>
          <w:b/>
          <w:sz w:val="24"/>
          <w:szCs w:val="24"/>
          <w:rtl/>
        </w:rPr>
        <w:t xml:space="preserve">אולי הם שמחים, טוב להם בשמש, ואולי הם דווקא היו רוצים להיות קצת לבד. </w:t>
      </w:r>
    </w:p>
    <w:p w14:paraId="29896E1F" w14:textId="77777777" w:rsidR="006D61BD" w:rsidRPr="00661C63" w:rsidRDefault="006D61BD" w:rsidP="006D61BD">
      <w:pPr>
        <w:pStyle w:val="a9"/>
        <w:bidi/>
        <w:spacing w:line="360" w:lineRule="auto"/>
        <w:rPr>
          <w:rFonts w:ascii="David" w:hAnsi="David" w:cs="David"/>
          <w:b/>
          <w:sz w:val="24"/>
          <w:szCs w:val="24"/>
        </w:rPr>
      </w:pPr>
      <w:r w:rsidRPr="00661C63">
        <w:rPr>
          <w:rFonts w:ascii="David" w:hAnsi="David" w:cs="David"/>
          <w:b/>
          <w:sz w:val="24"/>
          <w:szCs w:val="24"/>
          <w:rtl/>
        </w:rPr>
        <w:lastRenderedPageBreak/>
        <w:t>4.אולי הוא עצוב כי הוא לא יכול להיות עם כל הפרחים החברים שלו; אולי הוא דווקא שמח כי הוא גבוה מהם ו</w:t>
      </w:r>
      <w:r>
        <w:rPr>
          <w:rFonts w:ascii="David" w:hAnsi="David" w:cs="David" w:hint="cs"/>
          <w:b/>
          <w:sz w:val="24"/>
          <w:szCs w:val="24"/>
          <w:rtl/>
        </w:rPr>
        <w:t xml:space="preserve">האופק שלו רחב יותר, הוא </w:t>
      </w:r>
      <w:r w:rsidRPr="00661C63">
        <w:rPr>
          <w:rFonts w:ascii="David" w:hAnsi="David" w:cs="David"/>
          <w:b/>
          <w:sz w:val="24"/>
          <w:szCs w:val="24"/>
          <w:rtl/>
        </w:rPr>
        <w:t xml:space="preserve">יכול לראות יותר דברים. אולי הוא מספר לחברים שלו מה הוא רואה. </w:t>
      </w:r>
    </w:p>
    <w:p w14:paraId="185258A1" w14:textId="77777777" w:rsidR="006D61BD" w:rsidRPr="00661C63" w:rsidRDefault="006D61BD" w:rsidP="006D61BD">
      <w:pPr>
        <w:pStyle w:val="a9"/>
        <w:bidi/>
        <w:spacing w:after="0" w:line="360" w:lineRule="auto"/>
        <w:ind w:hanging="720"/>
        <w:rPr>
          <w:rFonts w:ascii="Tahoma" w:hAnsi="Tahoma" w:cs="Tahoma"/>
          <w:b/>
          <w:sz w:val="24"/>
          <w:szCs w:val="24"/>
        </w:rPr>
      </w:pPr>
      <w:r w:rsidRPr="00661C63">
        <w:rPr>
          <w:rFonts w:ascii="David" w:hAnsi="David" w:cs="David" w:hint="cs"/>
          <w:bCs/>
          <w:sz w:val="24"/>
          <w:szCs w:val="24"/>
          <w:rtl/>
        </w:rPr>
        <w:t xml:space="preserve">              </w:t>
      </w:r>
      <w:r w:rsidRPr="00661C63">
        <w:rPr>
          <w:rFonts w:ascii="David" w:hAnsi="David" w:cs="David"/>
          <w:b/>
          <w:sz w:val="24"/>
          <w:szCs w:val="24"/>
          <w:rtl/>
        </w:rPr>
        <w:t>5.</w:t>
      </w:r>
      <w:r w:rsidRPr="00661C63">
        <w:rPr>
          <w:rFonts w:ascii="David" w:hAnsi="David" w:cs="David" w:hint="cs"/>
          <w:b/>
          <w:sz w:val="24"/>
          <w:szCs w:val="24"/>
          <w:rtl/>
        </w:rPr>
        <w:t xml:space="preserve"> </w:t>
      </w:r>
      <w:r w:rsidRPr="00661C63">
        <w:rPr>
          <w:rFonts w:ascii="David" w:hAnsi="David" w:cs="David"/>
          <w:b/>
          <w:sz w:val="24"/>
          <w:szCs w:val="24"/>
          <w:rtl/>
        </w:rPr>
        <w:t>אולי העציץ שעל אדן חלון עצוב כי הוא בודד ורוצה להיות עם החברים שלו;  אולי הוא שמח כי מטפלים בו טוב יותר משמטפלים בצמחים שבחוץ...</w:t>
      </w:r>
    </w:p>
    <w:p w14:paraId="2A1EE943" w14:textId="77777777" w:rsidR="006D61BD" w:rsidRPr="00661C63" w:rsidRDefault="006D61BD" w:rsidP="006D61BD">
      <w:pPr>
        <w:pStyle w:val="a9"/>
        <w:bidi/>
        <w:spacing w:line="360" w:lineRule="auto"/>
        <w:ind w:left="360"/>
        <w:rPr>
          <w:rFonts w:ascii="David" w:hAnsi="David" w:cs="David"/>
          <w:b/>
          <w:sz w:val="24"/>
          <w:szCs w:val="24"/>
        </w:rPr>
      </w:pPr>
      <w:r w:rsidRPr="00661C63">
        <w:rPr>
          <w:rFonts w:ascii="David" w:hAnsi="David" w:cs="David" w:hint="cs"/>
          <w:b/>
          <w:sz w:val="24"/>
          <w:szCs w:val="24"/>
          <w:rtl/>
        </w:rPr>
        <w:t xml:space="preserve">       </w:t>
      </w:r>
      <w:r w:rsidRPr="00661C63">
        <w:rPr>
          <w:rFonts w:ascii="David" w:hAnsi="David" w:cs="David"/>
          <w:b/>
          <w:sz w:val="24"/>
          <w:szCs w:val="24"/>
          <w:rtl/>
        </w:rPr>
        <w:t xml:space="preserve">6.כי כתוב שהעציץ שעל החלון הציץ לגינה </w:t>
      </w:r>
      <w:r w:rsidRPr="00661C63">
        <w:rPr>
          <w:rFonts w:ascii="David" w:hAnsi="David" w:cs="David"/>
          <w:b/>
          <w:sz w:val="24"/>
          <w:szCs w:val="24"/>
          <w:u w:val="single"/>
          <w:rtl/>
        </w:rPr>
        <w:t>כל היום</w:t>
      </w:r>
      <w:r w:rsidRPr="00661C63">
        <w:rPr>
          <w:rFonts w:ascii="David" w:hAnsi="David" w:cs="David"/>
          <w:b/>
          <w:sz w:val="24"/>
          <w:szCs w:val="24"/>
          <w:rtl/>
        </w:rPr>
        <w:t xml:space="preserve"> וגם שהוא היה </w:t>
      </w:r>
      <w:r w:rsidRPr="00661C63">
        <w:rPr>
          <w:rFonts w:ascii="David" w:hAnsi="David" w:cs="David"/>
          <w:b/>
          <w:sz w:val="24"/>
          <w:szCs w:val="24"/>
          <w:u w:val="single"/>
          <w:rtl/>
        </w:rPr>
        <w:t>לבד</w:t>
      </w:r>
      <w:r w:rsidRPr="00661C63">
        <w:rPr>
          <w:rFonts w:ascii="David" w:hAnsi="David" w:cs="David"/>
          <w:b/>
          <w:sz w:val="24"/>
          <w:szCs w:val="24"/>
          <w:rtl/>
        </w:rPr>
        <w:t xml:space="preserve">. עצוב להיות לבד. </w:t>
      </w:r>
    </w:p>
    <w:p w14:paraId="7EE781D5" w14:textId="77777777" w:rsidR="006D61BD" w:rsidRPr="00661C63" w:rsidRDefault="006D61BD" w:rsidP="0023391D">
      <w:pPr>
        <w:pStyle w:val="a9"/>
        <w:bidi/>
        <w:spacing w:after="360" w:line="276" w:lineRule="auto"/>
        <w:ind w:left="360" w:firstLine="270"/>
        <w:rPr>
          <w:rFonts w:ascii="David" w:hAnsi="David" w:cs="David"/>
          <w:b/>
          <w:sz w:val="24"/>
          <w:szCs w:val="24"/>
        </w:rPr>
      </w:pPr>
      <w:r w:rsidRPr="00661C63">
        <w:rPr>
          <w:rFonts w:ascii="David" w:hAnsi="David" w:cs="David"/>
          <w:b/>
          <w:sz w:val="24"/>
          <w:szCs w:val="24"/>
          <w:rtl/>
        </w:rPr>
        <w:t xml:space="preserve">10.הוא מספר על עציצים אבל אולי הוא מתכוון לילדים. השיר הזה הוא כמו משל.                    </w:t>
      </w:r>
    </w:p>
    <w:p w14:paraId="299225A1" w14:textId="36BD0210" w:rsidR="006D61BD" w:rsidRPr="00661C63" w:rsidRDefault="0023391D" w:rsidP="0023391D">
      <w:pPr>
        <w:bidi/>
        <w:ind w:firstLine="630"/>
        <w:rPr>
          <w:rFonts w:ascii="David" w:hAnsi="David" w:cs="David"/>
          <w:b/>
          <w:sz w:val="24"/>
          <w:szCs w:val="24"/>
        </w:rPr>
      </w:pPr>
      <w:r>
        <w:rPr>
          <w:rFonts w:ascii="David" w:hAnsi="David" w:cs="David" w:hint="cs"/>
          <w:b/>
          <w:sz w:val="24"/>
          <w:szCs w:val="24"/>
          <w:rtl/>
        </w:rPr>
        <w:t>ל</w:t>
      </w:r>
      <w:r w:rsidR="006D61BD" w:rsidRPr="00661C63">
        <w:rPr>
          <w:rFonts w:ascii="David" w:hAnsi="David" w:cs="David"/>
          <w:b/>
          <w:sz w:val="24"/>
          <w:szCs w:val="24"/>
          <w:rtl/>
        </w:rPr>
        <w:t>השמיע מוזיקה עליזה – הילדים ירקדו.  להשמיע מוזיקה עצובה – הילדים יביעו בתנועה את הרגשת העצבות.</w:t>
      </w:r>
    </w:p>
    <w:p w14:paraId="66BA5D3D" w14:textId="77777777" w:rsidR="006D61BD" w:rsidRDefault="006D61BD" w:rsidP="006D61BD">
      <w:pPr>
        <w:bidi/>
        <w:spacing w:line="360" w:lineRule="auto"/>
        <w:rPr>
          <w:rFonts w:ascii="Tahoma" w:hAnsi="Tahoma" w:cs="Tahoma"/>
          <w:bCs/>
          <w:sz w:val="24"/>
          <w:szCs w:val="24"/>
          <w:rtl/>
        </w:rPr>
      </w:pPr>
    </w:p>
    <w:p w14:paraId="1697DF81" w14:textId="77777777" w:rsidR="006D61BD" w:rsidRPr="00B54407" w:rsidRDefault="006D61BD" w:rsidP="006D61BD">
      <w:pPr>
        <w:bidi/>
        <w:spacing w:line="360" w:lineRule="auto"/>
        <w:rPr>
          <w:rFonts w:ascii="Tahoma" w:hAnsi="Tahoma" w:cs="Tahoma"/>
          <w:bCs/>
          <w:sz w:val="24"/>
          <w:szCs w:val="24"/>
          <w:rtl/>
        </w:rPr>
      </w:pPr>
      <w:r w:rsidRPr="00B54407">
        <w:rPr>
          <w:rFonts w:ascii="Tahoma" w:hAnsi="Tahoma" w:cs="Tahoma"/>
          <w:bCs/>
          <w:sz w:val="24"/>
          <w:szCs w:val="24"/>
          <w:rtl/>
        </w:rPr>
        <w:t>הענק וגנו</w:t>
      </w:r>
    </w:p>
    <w:p w14:paraId="5B661262" w14:textId="77777777" w:rsidR="006D61BD" w:rsidRPr="00661C63" w:rsidRDefault="006D61BD" w:rsidP="006D61BD">
      <w:pPr>
        <w:bidi/>
        <w:spacing w:line="360" w:lineRule="auto"/>
        <w:rPr>
          <w:rFonts w:ascii="David" w:hAnsi="David" w:cs="David"/>
          <w:b/>
          <w:sz w:val="24"/>
          <w:szCs w:val="24"/>
        </w:rPr>
      </w:pPr>
      <w:r w:rsidRPr="00661C63">
        <w:rPr>
          <w:rFonts w:ascii="David" w:hAnsi="David" w:cs="David"/>
          <w:b/>
          <w:sz w:val="24"/>
          <w:szCs w:val="24"/>
          <w:rtl/>
        </w:rPr>
        <w:t xml:space="preserve">מומלץ להאזין לסיפור 'הענק וגנו' מאת אוסקר </w:t>
      </w:r>
      <w:r w:rsidRPr="0031083D">
        <w:rPr>
          <w:rFonts w:ascii="David" w:hAnsi="David" w:cs="David"/>
          <w:b/>
          <w:sz w:val="24"/>
          <w:szCs w:val="24"/>
          <w:rtl/>
        </w:rPr>
        <w:t>ו'יילד במרשתת</w:t>
      </w:r>
      <w:r>
        <w:rPr>
          <w:rFonts w:ascii="David" w:hAnsi="David" w:cs="David" w:hint="cs"/>
          <w:b/>
          <w:sz w:val="24"/>
          <w:szCs w:val="24"/>
          <w:rtl/>
        </w:rPr>
        <w:t>.</w:t>
      </w:r>
      <w:r>
        <w:rPr>
          <w:rStyle w:val="af9"/>
          <w:rFonts w:ascii="David" w:hAnsi="David" w:cs="David"/>
          <w:b/>
          <w:sz w:val="24"/>
          <w:szCs w:val="24"/>
          <w:rtl/>
        </w:rPr>
        <w:footnoteReference w:id="4"/>
      </w:r>
      <w:r w:rsidRPr="00661C63">
        <w:rPr>
          <w:rFonts w:ascii="David" w:hAnsi="David" w:cs="David"/>
          <w:b/>
          <w:sz w:val="24"/>
          <w:szCs w:val="24"/>
          <w:rtl/>
        </w:rPr>
        <w:t xml:space="preserve">  הילדים יתארו במילים את הגן הפורח – מה רואים בגן? מה שומעים בו? הוא מלא עצים יפים, פירות עסיסיים, ציפורים מצייצות, ילדים משחקים. הכול שמח ויש הרבה אור. פתאום הענק מופיע. </w:t>
      </w:r>
      <w:r>
        <w:rPr>
          <w:rFonts w:ascii="David" w:hAnsi="David" w:cs="David" w:hint="cs"/>
          <w:b/>
          <w:sz w:val="24"/>
          <w:szCs w:val="24"/>
          <w:rtl/>
        </w:rPr>
        <w:t xml:space="preserve">צעדיו מפחידים. </w:t>
      </w:r>
      <w:r w:rsidRPr="00661C63">
        <w:rPr>
          <w:rFonts w:ascii="David" w:hAnsi="David" w:cs="David"/>
          <w:b/>
          <w:sz w:val="24"/>
          <w:szCs w:val="24"/>
          <w:rtl/>
        </w:rPr>
        <w:t xml:space="preserve">מה הוא עושה? מגרש את הילדים ובונה גדר גבוהה מסביב לגן. ואז מה קורה בגן? חושך, עצוב, קר, אין ציפורים, אין פירות, אין פרחים, אין ילדים. בהתחלה הענק לא מבין למה האביב לא בא לגנו. אבל אחרי כמה זמן הוא מבין. מה הוא מבין? שלא טוב להיות לבד; שהוא לא צריך לשמור את הגן רק לעצמו, כי אם הוא שומר אותו לעצמו, הכול מת בגן; שאם אין ילדים האביב לא </w:t>
      </w:r>
      <w:r>
        <w:rPr>
          <w:rFonts w:ascii="David" w:hAnsi="David" w:cs="David" w:hint="cs"/>
          <w:b/>
          <w:sz w:val="24"/>
          <w:szCs w:val="24"/>
          <w:rtl/>
        </w:rPr>
        <w:t>בא</w:t>
      </w:r>
      <w:r w:rsidRPr="00661C63">
        <w:rPr>
          <w:rFonts w:ascii="David" w:hAnsi="David" w:cs="David"/>
          <w:b/>
          <w:sz w:val="24"/>
          <w:szCs w:val="24"/>
          <w:rtl/>
        </w:rPr>
        <w:t xml:space="preserve"> לגן. האביב הוא פריחה, והפריחה מסמלת את החיים התוססים של הילדים. </w:t>
      </w:r>
    </w:p>
    <w:p w14:paraId="75DC0E1E" w14:textId="77777777" w:rsidR="006D61BD" w:rsidRPr="00661C63" w:rsidRDefault="006D61BD" w:rsidP="006D61BD">
      <w:pPr>
        <w:bidi/>
        <w:spacing w:line="360" w:lineRule="auto"/>
        <w:rPr>
          <w:rFonts w:ascii="David" w:hAnsi="David" w:cs="David"/>
          <w:b/>
          <w:sz w:val="24"/>
          <w:szCs w:val="24"/>
        </w:rPr>
      </w:pPr>
      <w:r w:rsidRPr="00661C63">
        <w:rPr>
          <w:rFonts w:ascii="David" w:hAnsi="David" w:cs="David"/>
          <w:b/>
          <w:sz w:val="24"/>
          <w:szCs w:val="24"/>
          <w:rtl/>
        </w:rPr>
        <w:t xml:space="preserve">אפשר שכל קבוצה תצייר ציור של הגן בעונה אחרת או של סיטואציה אחרת מן הסיפור. למשל: הענק עוזר לילד הקטן לטפס על העץ. אחר כך תלו את הציורים בכיתה. </w:t>
      </w:r>
    </w:p>
    <w:p w14:paraId="161690E8" w14:textId="77777777" w:rsidR="006D61BD" w:rsidRPr="00661C63" w:rsidRDefault="006D61BD" w:rsidP="006D61BD">
      <w:pPr>
        <w:bidi/>
        <w:spacing w:line="360" w:lineRule="auto"/>
        <w:rPr>
          <w:rFonts w:ascii="David" w:hAnsi="David" w:cs="David"/>
          <w:b/>
          <w:sz w:val="24"/>
          <w:szCs w:val="24"/>
          <w:rtl/>
        </w:rPr>
      </w:pPr>
      <w:r w:rsidRPr="00661C63">
        <w:rPr>
          <w:rFonts w:ascii="David" w:hAnsi="David" w:cs="David"/>
          <w:b/>
          <w:sz w:val="24"/>
          <w:szCs w:val="24"/>
          <w:rtl/>
        </w:rPr>
        <w:t xml:space="preserve">הסיפור הזה הוא דרמה. אפשר להמחיז אותו: </w:t>
      </w:r>
      <w:r w:rsidRPr="00661C63">
        <w:rPr>
          <w:rFonts w:ascii="David" w:hAnsi="David" w:cs="David" w:hint="cs"/>
          <w:b/>
          <w:sz w:val="24"/>
          <w:szCs w:val="24"/>
          <w:rtl/>
        </w:rPr>
        <w:t xml:space="preserve">תוך כדי הקשבה לסיפור </w:t>
      </w:r>
      <w:r w:rsidRPr="00661C63">
        <w:rPr>
          <w:rFonts w:ascii="David" w:hAnsi="David" w:cs="David"/>
          <w:b/>
          <w:sz w:val="24"/>
          <w:szCs w:val="24"/>
          <w:rtl/>
        </w:rPr>
        <w:t xml:space="preserve">הילדים מטפסים על הכיסאות כדי 'לקטוף' פירות ואוכלים אותם בהנאה. הם משחקים בגן ופתאום שומעים את צעדיו של הענק. הם נבהלים ומתחבאים מתחת לשולחנות.  </w:t>
      </w:r>
      <w:r>
        <w:rPr>
          <w:rFonts w:ascii="David" w:hAnsi="David" w:cs="David" w:hint="cs"/>
          <w:b/>
          <w:sz w:val="24"/>
          <w:szCs w:val="24"/>
          <w:rtl/>
        </w:rPr>
        <w:t xml:space="preserve">לאחר שהאביב לא בא </w:t>
      </w:r>
      <w:r w:rsidRPr="00661C63">
        <w:rPr>
          <w:rFonts w:ascii="David" w:hAnsi="David" w:cs="David"/>
          <w:b/>
          <w:sz w:val="24"/>
          <w:szCs w:val="24"/>
          <w:rtl/>
        </w:rPr>
        <w:t>הענק מבין את הטעות שלו ומזמין אותם לגן ושוב הם יכולים לשחק בו. ההמחזה תלווה במוזיקה מתאימה.</w:t>
      </w:r>
    </w:p>
    <w:p w14:paraId="3517C4F5" w14:textId="77777777" w:rsidR="00A06B65" w:rsidRPr="006D61BD" w:rsidRDefault="00A06B65" w:rsidP="000F2863">
      <w:pPr>
        <w:bidi/>
        <w:spacing w:line="360" w:lineRule="auto"/>
        <w:rPr>
          <w:rFonts w:cs="David"/>
          <w:sz w:val="28"/>
          <w:szCs w:val="28"/>
          <w:rtl/>
        </w:rPr>
      </w:pPr>
    </w:p>
    <w:p w14:paraId="4BB82900" w14:textId="77777777" w:rsidR="00A06B65" w:rsidRPr="000F2863" w:rsidRDefault="00A06B65" w:rsidP="000F2863">
      <w:pPr>
        <w:bidi/>
        <w:spacing w:line="360" w:lineRule="auto"/>
        <w:rPr>
          <w:rFonts w:cs="David"/>
          <w:sz w:val="28"/>
          <w:szCs w:val="28"/>
          <w:rtl/>
        </w:rPr>
      </w:pPr>
    </w:p>
    <w:p w14:paraId="55A669E6" w14:textId="77777777" w:rsidR="00A06B65" w:rsidRDefault="00A06B65" w:rsidP="00A06B65">
      <w:pPr>
        <w:bidi/>
        <w:rPr>
          <w:rFonts w:cs="David"/>
          <w:sz w:val="28"/>
          <w:szCs w:val="28"/>
          <w:rtl/>
        </w:rPr>
      </w:pPr>
    </w:p>
    <w:p w14:paraId="7773A4D6" w14:textId="77777777" w:rsidR="00A06B65" w:rsidRDefault="00A06B65" w:rsidP="00A06B65">
      <w:pPr>
        <w:bidi/>
        <w:rPr>
          <w:rFonts w:cs="David"/>
          <w:sz w:val="28"/>
          <w:szCs w:val="28"/>
          <w:rtl/>
        </w:rPr>
      </w:pPr>
    </w:p>
    <w:p w14:paraId="31FE7AC4" w14:textId="77777777" w:rsidR="00A06B65" w:rsidRDefault="00A06B65" w:rsidP="00A06B65">
      <w:pPr>
        <w:bidi/>
        <w:rPr>
          <w:rFonts w:cs="David"/>
          <w:sz w:val="28"/>
          <w:szCs w:val="28"/>
          <w:rtl/>
        </w:rPr>
      </w:pPr>
    </w:p>
    <w:p w14:paraId="0C8F0567" w14:textId="4D2963A8" w:rsidR="00691E05" w:rsidRDefault="00691E05" w:rsidP="00691E05">
      <w:pPr>
        <w:bidi/>
        <w:rPr>
          <w:rFonts w:ascii="David" w:hAnsi="David" w:cs="David"/>
          <w:b/>
          <w:bCs/>
          <w:sz w:val="40"/>
          <w:szCs w:val="40"/>
        </w:rPr>
      </w:pPr>
      <w:r>
        <w:rPr>
          <w:rFonts w:ascii="David" w:hAnsi="David" w:cs="David"/>
          <w:b/>
          <w:bCs/>
          <w:sz w:val="40"/>
          <w:szCs w:val="40"/>
          <w:rtl/>
        </w:rPr>
        <w:t>הקיץ</w:t>
      </w:r>
      <w:r>
        <w:rPr>
          <w:rFonts w:ascii="David" w:hAnsi="David" w:cs="David" w:hint="cs"/>
          <w:b/>
          <w:bCs/>
          <w:sz w:val="40"/>
          <w:szCs w:val="40"/>
          <w:rtl/>
        </w:rPr>
        <w:t xml:space="preserve"> מֵקיץ</w:t>
      </w:r>
    </w:p>
    <w:p w14:paraId="65CEEC40" w14:textId="77777777" w:rsidR="00691E05" w:rsidRDefault="00691E05" w:rsidP="00691E05">
      <w:pPr>
        <w:bidi/>
        <w:spacing w:line="276" w:lineRule="auto"/>
        <w:ind w:left="720"/>
        <w:rPr>
          <w:rFonts w:ascii="David" w:hAnsi="David" w:cs="David"/>
        </w:rPr>
      </w:pPr>
    </w:p>
    <w:p w14:paraId="7319F263" w14:textId="77777777" w:rsidR="00691E05" w:rsidRDefault="00691E05" w:rsidP="00691E05">
      <w:pPr>
        <w:bidi/>
        <w:spacing w:line="276" w:lineRule="auto"/>
        <w:ind w:left="720"/>
        <w:rPr>
          <w:rFonts w:ascii="David" w:hAnsi="David" w:cs="David"/>
        </w:rPr>
      </w:pPr>
    </w:p>
    <w:p w14:paraId="4574C004" w14:textId="77777777" w:rsidR="00691E05" w:rsidRDefault="00691E05" w:rsidP="00691E05">
      <w:pPr>
        <w:pStyle w:val="a9"/>
        <w:numPr>
          <w:ilvl w:val="0"/>
          <w:numId w:val="4"/>
        </w:numPr>
        <w:bidi/>
        <w:spacing w:line="360" w:lineRule="auto"/>
        <w:rPr>
          <w:rFonts w:ascii="David" w:hAnsi="David" w:cs="David"/>
          <w:sz w:val="28"/>
          <w:szCs w:val="28"/>
          <w:rtl/>
        </w:rPr>
      </w:pPr>
      <w:r>
        <w:rPr>
          <w:rFonts w:ascii="David" w:hAnsi="David" w:cs="David"/>
          <w:sz w:val="28"/>
          <w:szCs w:val="28"/>
          <w:rtl/>
        </w:rPr>
        <w:t xml:space="preserve"> חידון:  </w:t>
      </w:r>
    </w:p>
    <w:p w14:paraId="2AF743A1" w14:textId="77777777" w:rsidR="00691E05" w:rsidRPr="00691E05" w:rsidRDefault="00691E05" w:rsidP="00691E05">
      <w:pPr>
        <w:pStyle w:val="a9"/>
        <w:bidi/>
        <w:spacing w:line="360" w:lineRule="auto"/>
        <w:ind w:left="1800"/>
        <w:rPr>
          <w:rFonts w:ascii="David" w:hAnsi="David" w:cs="David"/>
          <w:sz w:val="24"/>
          <w:szCs w:val="24"/>
        </w:rPr>
      </w:pPr>
      <w:r w:rsidRPr="00691E05">
        <w:rPr>
          <w:rFonts w:ascii="David" w:hAnsi="David" w:cs="David"/>
          <w:sz w:val="24"/>
          <w:szCs w:val="24"/>
          <w:rtl/>
        </w:rPr>
        <w:t>קוף, קוץ, קרקס, קרנף, קובייה, קרש, קטר, קלף,  קן, קפה, קערה,  קרחת, קרן, קשת, קשית, קיפוד, קיר, קומקום, קולב קרפדה</w:t>
      </w:r>
    </w:p>
    <w:p w14:paraId="36B55DED" w14:textId="7EC7454E" w:rsidR="00691E05" w:rsidRPr="00691E05" w:rsidRDefault="00691E05" w:rsidP="00691E05">
      <w:pPr>
        <w:bidi/>
        <w:spacing w:after="0" w:line="240" w:lineRule="auto"/>
        <w:rPr>
          <w:rFonts w:ascii="David" w:eastAsia="Times New Roman" w:hAnsi="David" w:cs="David"/>
          <w:lang w:eastAsia="he-IL"/>
        </w:rPr>
      </w:pPr>
    </w:p>
    <w:p w14:paraId="4063AE24" w14:textId="77777777" w:rsidR="00A06B65" w:rsidRDefault="00A06B65" w:rsidP="00A06B65">
      <w:pPr>
        <w:bidi/>
        <w:rPr>
          <w:rFonts w:cs="David"/>
          <w:sz w:val="28"/>
          <w:szCs w:val="28"/>
          <w:rtl/>
        </w:rPr>
      </w:pPr>
    </w:p>
    <w:p w14:paraId="6C1732EA" w14:textId="61DB9804" w:rsidR="00067795" w:rsidRDefault="00067795" w:rsidP="00A06B65">
      <w:pPr>
        <w:bidi/>
        <w:rPr>
          <w:rFonts w:ascii="David" w:hAnsi="David" w:cs="David"/>
          <w:b/>
          <w:bCs/>
          <w:sz w:val="40"/>
          <w:szCs w:val="40"/>
        </w:rPr>
      </w:pPr>
      <w:r>
        <w:rPr>
          <w:rFonts w:cs="David"/>
          <w:sz w:val="28"/>
          <w:szCs w:val="28"/>
          <w:rtl/>
        </w:rPr>
        <w:t xml:space="preserve">פרק מס' 3                                             </w:t>
      </w:r>
      <w:r>
        <w:rPr>
          <w:rFonts w:ascii="David" w:hAnsi="David" w:cs="David"/>
          <w:b/>
          <w:bCs/>
          <w:sz w:val="40"/>
          <w:szCs w:val="40"/>
          <w:rtl/>
        </w:rPr>
        <w:t>חבל על</w:t>
      </w:r>
      <w:r>
        <w:rPr>
          <w:rFonts w:cs="David"/>
          <w:sz w:val="28"/>
          <w:szCs w:val="28"/>
          <w:rtl/>
        </w:rPr>
        <w:t xml:space="preserve"> </w:t>
      </w:r>
      <w:r>
        <w:rPr>
          <w:rFonts w:ascii="David" w:hAnsi="David" w:cs="David"/>
          <w:b/>
          <w:bCs/>
          <w:sz w:val="40"/>
          <w:szCs w:val="40"/>
          <w:rtl/>
        </w:rPr>
        <w:t>הזמן</w:t>
      </w:r>
    </w:p>
    <w:p w14:paraId="5B80D296" w14:textId="2863CB3C" w:rsidR="00067795" w:rsidRPr="00B14E99" w:rsidRDefault="00067795" w:rsidP="00067795">
      <w:pPr>
        <w:bidi/>
        <w:spacing w:line="360" w:lineRule="auto"/>
        <w:rPr>
          <w:rFonts w:ascii="David" w:hAnsi="David" w:cs="David"/>
          <w:sz w:val="28"/>
          <w:szCs w:val="28"/>
          <w:rtl/>
        </w:rPr>
      </w:pPr>
      <w:r w:rsidRPr="00B14E99">
        <w:rPr>
          <w:rFonts w:ascii="David" w:hAnsi="David" w:cs="David"/>
          <w:sz w:val="28"/>
          <w:szCs w:val="28"/>
          <w:rtl/>
        </w:rPr>
        <w:t>תפיסת הזמן היא אחד התחומים הקשים ביותר לילדים משום שהזמן אינו מוחשי, הוא מופשט. לכן חשוב ללמד את נושא הזמן כבר בגיל צעיר, ולהתחיל במה שהילד מסוגל לתפוס. הפרק הזה דן בעיקר במדידת משך הזמן</w:t>
      </w:r>
      <w:r w:rsidR="00B14E99">
        <w:rPr>
          <w:rFonts w:ascii="David" w:hAnsi="David" w:cs="David" w:hint="cs"/>
          <w:sz w:val="28"/>
          <w:szCs w:val="28"/>
          <w:rtl/>
        </w:rPr>
        <w:t>,</w:t>
      </w:r>
      <w:r w:rsidRPr="00B14E99">
        <w:rPr>
          <w:rFonts w:ascii="David" w:hAnsi="David" w:cs="David"/>
          <w:sz w:val="28"/>
          <w:szCs w:val="28"/>
          <w:rtl/>
        </w:rPr>
        <w:t xml:space="preserve"> מן הקצר אל הארוך</w:t>
      </w:r>
      <w:r w:rsidR="00B14E99">
        <w:rPr>
          <w:rFonts w:ascii="David" w:hAnsi="David" w:cs="David" w:hint="cs"/>
          <w:sz w:val="28"/>
          <w:szCs w:val="28"/>
          <w:rtl/>
        </w:rPr>
        <w:t>,</w:t>
      </w:r>
      <w:r w:rsidRPr="00B14E99">
        <w:rPr>
          <w:rFonts w:ascii="David" w:hAnsi="David" w:cs="David"/>
          <w:sz w:val="28"/>
          <w:szCs w:val="28"/>
          <w:rtl/>
        </w:rPr>
        <w:t xml:space="preserve"> ובסדר ההתרחשויות של אירועים.</w:t>
      </w:r>
    </w:p>
    <w:p w14:paraId="1E6954FA" w14:textId="77777777" w:rsidR="00067795" w:rsidRDefault="00067795" w:rsidP="00067795">
      <w:pPr>
        <w:bidi/>
        <w:spacing w:line="360" w:lineRule="auto"/>
        <w:rPr>
          <w:rFonts w:ascii="David" w:hAnsi="David" w:cs="David"/>
          <w:sz w:val="24"/>
          <w:szCs w:val="24"/>
          <w:rtl/>
        </w:rPr>
      </w:pPr>
    </w:p>
    <w:p w14:paraId="4AA3F250" w14:textId="77777777" w:rsidR="00067795" w:rsidRDefault="00067795" w:rsidP="00067795">
      <w:pPr>
        <w:pStyle w:val="a9"/>
        <w:numPr>
          <w:ilvl w:val="0"/>
          <w:numId w:val="11"/>
        </w:numPr>
        <w:bidi/>
        <w:spacing w:line="360" w:lineRule="auto"/>
        <w:rPr>
          <w:rFonts w:ascii="David" w:hAnsi="David" w:cs="David"/>
          <w:b/>
          <w:bCs/>
          <w:sz w:val="32"/>
          <w:szCs w:val="32"/>
        </w:rPr>
      </w:pPr>
      <w:r>
        <w:rPr>
          <w:rFonts w:ascii="David" w:hAnsi="David" w:cs="David"/>
          <w:b/>
          <w:bCs/>
          <w:sz w:val="32"/>
          <w:szCs w:val="32"/>
          <w:rtl/>
        </w:rPr>
        <w:t xml:space="preserve">שנייה, דקה, שעה      </w:t>
      </w:r>
    </w:p>
    <w:p w14:paraId="67D41909" w14:textId="051511A5" w:rsidR="00067795" w:rsidRPr="000C1835" w:rsidRDefault="00067795" w:rsidP="00067795">
      <w:pPr>
        <w:pStyle w:val="a9"/>
        <w:bidi/>
        <w:spacing w:line="360" w:lineRule="auto"/>
        <w:rPr>
          <w:rFonts w:ascii="David" w:hAnsi="David" w:cs="David"/>
          <w:sz w:val="24"/>
          <w:szCs w:val="24"/>
          <w:rtl/>
        </w:rPr>
      </w:pPr>
      <w:r>
        <w:rPr>
          <w:rFonts w:ascii="Tahoma" w:hAnsi="Tahoma" w:cs="Tahoma"/>
          <w:sz w:val="24"/>
          <w:szCs w:val="24"/>
          <w:rtl/>
        </w:rPr>
        <w:t xml:space="preserve">מִכְנָס </w:t>
      </w:r>
      <w:r w:rsidR="0018102C">
        <w:rPr>
          <w:rFonts w:ascii="Tahoma" w:hAnsi="Tahoma" w:cs="Tahoma" w:hint="cs"/>
          <w:sz w:val="24"/>
          <w:szCs w:val="24"/>
          <w:rtl/>
        </w:rPr>
        <w:t>–</w:t>
      </w:r>
      <w:r>
        <w:rPr>
          <w:rFonts w:ascii="Tahoma" w:hAnsi="Tahoma" w:cs="Tahoma" w:hint="cs"/>
          <w:sz w:val="24"/>
          <w:szCs w:val="24"/>
          <w:rtl/>
        </w:rPr>
        <w:t xml:space="preserve"> </w:t>
      </w:r>
      <w:r w:rsidRPr="000C1835">
        <w:rPr>
          <w:rFonts w:ascii="David" w:hAnsi="David" w:cs="David"/>
          <w:sz w:val="24"/>
          <w:szCs w:val="24"/>
          <w:rtl/>
        </w:rPr>
        <w:t>רק לצורך השיר, המילה הנכונה היא מכנסיים</w:t>
      </w:r>
      <w:r w:rsidRPr="000C1835">
        <w:rPr>
          <w:rFonts w:ascii="David" w:hAnsi="David" w:cs="David" w:hint="cs"/>
          <w:sz w:val="24"/>
          <w:szCs w:val="24"/>
          <w:rtl/>
        </w:rPr>
        <w:t>.</w:t>
      </w:r>
    </w:p>
    <w:p w14:paraId="0E2CD87D" w14:textId="77777777" w:rsidR="00067795" w:rsidRDefault="00067795" w:rsidP="00067795">
      <w:pPr>
        <w:pStyle w:val="a9"/>
        <w:bidi/>
        <w:spacing w:line="360" w:lineRule="auto"/>
        <w:rPr>
          <w:rFonts w:ascii="David" w:hAnsi="David" w:cs="David"/>
          <w:rtl/>
        </w:rPr>
      </w:pPr>
    </w:p>
    <w:p w14:paraId="459EBF53" w14:textId="77777777" w:rsidR="00067795" w:rsidRDefault="00067795" w:rsidP="00067795">
      <w:pPr>
        <w:bidi/>
        <w:spacing w:line="360" w:lineRule="auto"/>
        <w:rPr>
          <w:rFonts w:ascii="David" w:hAnsi="David" w:cs="David"/>
          <w:sz w:val="28"/>
          <w:szCs w:val="28"/>
        </w:rPr>
      </w:pPr>
      <w:r>
        <w:rPr>
          <w:rFonts w:ascii="David" w:hAnsi="David" w:cs="David"/>
          <w:sz w:val="28"/>
          <w:szCs w:val="28"/>
          <w:rtl/>
        </w:rPr>
        <w:t xml:space="preserve">שוחחו: </w:t>
      </w:r>
    </w:p>
    <w:p w14:paraId="761EB7B4" w14:textId="67908C88" w:rsidR="00067795" w:rsidRPr="000C1835" w:rsidRDefault="00067795" w:rsidP="00067795">
      <w:pPr>
        <w:pStyle w:val="a9"/>
        <w:numPr>
          <w:ilvl w:val="0"/>
          <w:numId w:val="12"/>
        </w:numPr>
        <w:bidi/>
        <w:spacing w:line="360" w:lineRule="auto"/>
        <w:rPr>
          <w:rFonts w:ascii="David" w:hAnsi="David" w:cs="David"/>
          <w:sz w:val="24"/>
          <w:szCs w:val="24"/>
        </w:rPr>
      </w:pPr>
      <w:r>
        <w:rPr>
          <w:rFonts w:ascii="David" w:hAnsi="David" w:cs="David"/>
          <w:sz w:val="28"/>
          <w:szCs w:val="28"/>
          <w:rtl/>
        </w:rPr>
        <w:t xml:space="preserve">שעון יכול להיות חבר שלנו? </w:t>
      </w:r>
      <w:r w:rsidR="000C1835">
        <w:rPr>
          <w:rFonts w:ascii="David" w:hAnsi="David" w:cs="David" w:hint="cs"/>
          <w:sz w:val="28"/>
          <w:szCs w:val="28"/>
          <w:rtl/>
        </w:rPr>
        <w:t>איך?</w:t>
      </w:r>
      <w:r>
        <w:rPr>
          <w:rFonts w:ascii="David" w:hAnsi="David" w:cs="David"/>
          <w:sz w:val="28"/>
          <w:szCs w:val="28"/>
          <w:rtl/>
        </w:rPr>
        <w:t xml:space="preserve">   </w:t>
      </w:r>
      <w:r w:rsidRPr="000C1835">
        <w:rPr>
          <w:rFonts w:ascii="David" w:hAnsi="David" w:cs="David"/>
          <w:sz w:val="24"/>
          <w:szCs w:val="24"/>
          <w:rtl/>
        </w:rPr>
        <w:t>כן, סוג של חבר, כי חבר עוזר לנו כשאנחנו זקוקים לו.</w:t>
      </w:r>
      <w:r w:rsidRPr="000C1835">
        <w:rPr>
          <w:rFonts w:ascii="David" w:hAnsi="David" w:cs="David" w:hint="cs"/>
          <w:sz w:val="24"/>
          <w:szCs w:val="24"/>
          <w:rtl/>
        </w:rPr>
        <w:t>..</w:t>
      </w:r>
      <w:r w:rsidRPr="000C1835">
        <w:rPr>
          <w:rFonts w:ascii="David" w:hAnsi="David" w:cs="David"/>
          <w:sz w:val="24"/>
          <w:szCs w:val="24"/>
          <w:rtl/>
        </w:rPr>
        <w:t xml:space="preserve">  לא, כי שעון הוא לא בן אדם, הוא לא מבין ולא מרגיש</w:t>
      </w:r>
      <w:r w:rsidRPr="000C1835">
        <w:rPr>
          <w:rFonts w:ascii="David" w:hAnsi="David" w:cs="David" w:hint="cs"/>
          <w:sz w:val="24"/>
          <w:szCs w:val="24"/>
          <w:rtl/>
        </w:rPr>
        <w:t>..</w:t>
      </w:r>
      <w:r w:rsidRPr="000C1835">
        <w:rPr>
          <w:rFonts w:ascii="David" w:hAnsi="David" w:cs="David"/>
          <w:sz w:val="24"/>
          <w:szCs w:val="24"/>
          <w:rtl/>
        </w:rPr>
        <w:t>.</w:t>
      </w:r>
    </w:p>
    <w:p w14:paraId="063F1142" w14:textId="77777777" w:rsidR="00067795" w:rsidRPr="00067795" w:rsidRDefault="00067795" w:rsidP="00067795">
      <w:pPr>
        <w:pStyle w:val="a9"/>
        <w:bidi/>
        <w:spacing w:line="360" w:lineRule="auto"/>
        <w:rPr>
          <w:rFonts w:ascii="David" w:hAnsi="David" w:cs="David"/>
        </w:rPr>
      </w:pPr>
    </w:p>
    <w:p w14:paraId="2F7846EA" w14:textId="77777777" w:rsidR="00522354" w:rsidRDefault="00522354" w:rsidP="00522354">
      <w:pPr>
        <w:pStyle w:val="a9"/>
        <w:numPr>
          <w:ilvl w:val="0"/>
          <w:numId w:val="11"/>
        </w:numPr>
        <w:bidi/>
        <w:spacing w:line="256" w:lineRule="auto"/>
        <w:rPr>
          <w:rFonts w:ascii="David" w:hAnsi="David" w:cs="David"/>
          <w:b/>
          <w:bCs/>
          <w:sz w:val="32"/>
          <w:szCs w:val="32"/>
        </w:rPr>
      </w:pPr>
      <w:r>
        <w:rPr>
          <w:rFonts w:ascii="David" w:hAnsi="David" w:cs="David"/>
          <w:b/>
          <w:bCs/>
          <w:sz w:val="32"/>
          <w:szCs w:val="32"/>
          <w:rtl/>
        </w:rPr>
        <w:t>היממה – היום והלילה</w:t>
      </w:r>
    </w:p>
    <w:p w14:paraId="731BE100" w14:textId="77777777" w:rsidR="00522354" w:rsidRDefault="00522354" w:rsidP="00522354">
      <w:pPr>
        <w:pStyle w:val="a9"/>
        <w:bidi/>
        <w:spacing w:line="360" w:lineRule="auto"/>
        <w:rPr>
          <w:rFonts w:ascii="David" w:hAnsi="David" w:cs="David"/>
        </w:rPr>
      </w:pPr>
    </w:p>
    <w:p w14:paraId="0F93BE8E" w14:textId="54C5A092" w:rsidR="00522354" w:rsidRPr="000C1835" w:rsidRDefault="00522354" w:rsidP="00522354">
      <w:pPr>
        <w:pStyle w:val="a9"/>
        <w:numPr>
          <w:ilvl w:val="3"/>
          <w:numId w:val="11"/>
        </w:numPr>
        <w:bidi/>
        <w:spacing w:line="360" w:lineRule="auto"/>
        <w:ind w:left="900" w:hanging="270"/>
        <w:rPr>
          <w:rFonts w:ascii="David" w:hAnsi="David" w:cs="David"/>
          <w:sz w:val="24"/>
          <w:szCs w:val="24"/>
          <w:rtl/>
        </w:rPr>
      </w:pPr>
      <w:r w:rsidRPr="000C1835">
        <w:rPr>
          <w:rFonts w:ascii="David" w:hAnsi="David" w:cs="David"/>
          <w:sz w:val="24"/>
          <w:szCs w:val="24"/>
          <w:rtl/>
        </w:rPr>
        <w:t>שחר, בוקר, צוהריים, אחר הצוהריים, בין הערביים, ערב</w:t>
      </w:r>
    </w:p>
    <w:p w14:paraId="5CBA0432" w14:textId="7B8E2906" w:rsidR="00522354" w:rsidRPr="000C1835" w:rsidRDefault="00522354" w:rsidP="00522354">
      <w:pPr>
        <w:pStyle w:val="a9"/>
        <w:bidi/>
        <w:spacing w:line="360" w:lineRule="auto"/>
        <w:ind w:left="1080" w:hanging="450"/>
        <w:rPr>
          <w:rFonts w:ascii="David" w:hAnsi="David" w:cs="David"/>
          <w:sz w:val="24"/>
          <w:szCs w:val="24"/>
          <w:rtl/>
        </w:rPr>
      </w:pPr>
      <w:r w:rsidRPr="000C1835">
        <w:rPr>
          <w:rFonts w:ascii="David" w:hAnsi="David" w:cs="David" w:hint="cs"/>
          <w:sz w:val="24"/>
          <w:szCs w:val="24"/>
          <w:rtl/>
        </w:rPr>
        <w:t xml:space="preserve">5. </w:t>
      </w:r>
      <w:r w:rsidRPr="000C1835">
        <w:rPr>
          <w:rFonts w:ascii="David" w:hAnsi="David" w:cs="David"/>
          <w:sz w:val="24"/>
          <w:szCs w:val="24"/>
          <w:rtl/>
        </w:rPr>
        <w:t>סדר ההתרחשות בזמן</w:t>
      </w:r>
    </w:p>
    <w:p w14:paraId="5A895366" w14:textId="77777777" w:rsidR="00522354" w:rsidRPr="000C1835" w:rsidRDefault="00522354" w:rsidP="00522354">
      <w:pPr>
        <w:pStyle w:val="a9"/>
        <w:bidi/>
        <w:spacing w:line="360" w:lineRule="auto"/>
        <w:ind w:left="1080" w:hanging="450"/>
        <w:rPr>
          <w:rFonts w:ascii="David" w:hAnsi="David" w:cs="David"/>
          <w:sz w:val="24"/>
          <w:szCs w:val="24"/>
          <w:rtl/>
        </w:rPr>
      </w:pPr>
    </w:p>
    <w:p w14:paraId="44BB064D" w14:textId="77777777" w:rsidR="00522354" w:rsidRDefault="00522354" w:rsidP="00522354">
      <w:pPr>
        <w:pStyle w:val="a9"/>
        <w:numPr>
          <w:ilvl w:val="0"/>
          <w:numId w:val="11"/>
        </w:numPr>
        <w:bidi/>
        <w:spacing w:line="256" w:lineRule="auto"/>
        <w:rPr>
          <w:rFonts w:ascii="David" w:hAnsi="David" w:cs="David"/>
          <w:b/>
          <w:bCs/>
          <w:sz w:val="32"/>
          <w:szCs w:val="32"/>
        </w:rPr>
      </w:pPr>
      <w:r>
        <w:rPr>
          <w:rFonts w:ascii="David" w:hAnsi="David" w:cs="David"/>
          <w:b/>
          <w:bCs/>
          <w:sz w:val="32"/>
          <w:szCs w:val="32"/>
          <w:rtl/>
        </w:rPr>
        <w:t>השבוע</w:t>
      </w:r>
    </w:p>
    <w:p w14:paraId="09A0446E" w14:textId="77777777" w:rsidR="00522354" w:rsidRDefault="00522354" w:rsidP="00522354">
      <w:pPr>
        <w:pStyle w:val="a9"/>
        <w:bidi/>
        <w:spacing w:line="360" w:lineRule="auto"/>
        <w:ind w:left="1080" w:hanging="450"/>
        <w:rPr>
          <w:rFonts w:ascii="David" w:hAnsi="David" w:cs="David"/>
          <w:sz w:val="28"/>
          <w:szCs w:val="28"/>
          <w:rtl/>
        </w:rPr>
      </w:pPr>
    </w:p>
    <w:p w14:paraId="176C0783" w14:textId="77777777" w:rsidR="00522354" w:rsidRDefault="00522354" w:rsidP="00522354">
      <w:pPr>
        <w:pStyle w:val="a9"/>
        <w:numPr>
          <w:ilvl w:val="0"/>
          <w:numId w:val="15"/>
        </w:numPr>
        <w:bidi/>
        <w:spacing w:line="276" w:lineRule="auto"/>
        <w:rPr>
          <w:rFonts w:ascii="David" w:hAnsi="David" w:cs="David"/>
          <w:sz w:val="24"/>
          <w:szCs w:val="24"/>
        </w:rPr>
      </w:pPr>
      <w:r>
        <w:rPr>
          <w:rFonts w:ascii="David" w:hAnsi="David" w:cs="David"/>
          <w:sz w:val="24"/>
          <w:szCs w:val="24"/>
          <w:rtl/>
        </w:rPr>
        <w:t xml:space="preserve">להעמיד לפני הכיתה שבעה ילדים. לכל ילד שלט ועליו שם של יום – מיום ראשון עד שבת.  הילדים יִספרו את הימים וישיבו בעל פה. </w:t>
      </w:r>
    </w:p>
    <w:p w14:paraId="6ABDDE15" w14:textId="77777777" w:rsidR="00FC7381" w:rsidRPr="000C1835" w:rsidRDefault="00FC7381" w:rsidP="00FC7381">
      <w:pPr>
        <w:pStyle w:val="a9"/>
        <w:numPr>
          <w:ilvl w:val="0"/>
          <w:numId w:val="15"/>
        </w:numPr>
        <w:bidi/>
        <w:spacing w:line="360" w:lineRule="auto"/>
        <w:rPr>
          <w:rFonts w:ascii="David" w:hAnsi="David" w:cs="David"/>
          <w:sz w:val="24"/>
          <w:szCs w:val="24"/>
        </w:rPr>
      </w:pPr>
      <w:r w:rsidRPr="000C1835">
        <w:rPr>
          <w:rFonts w:ascii="David" w:hAnsi="David" w:cs="David"/>
          <w:sz w:val="24"/>
          <w:szCs w:val="24"/>
          <w:rtl/>
        </w:rPr>
        <w:lastRenderedPageBreak/>
        <w:t>קבוצת ילדים אחרת: הראשון בשורה הוא 'יום שלישי'. האחרון הוא 'יום שני'.</w:t>
      </w:r>
    </w:p>
    <w:p w14:paraId="05B0E534" w14:textId="77777777" w:rsidR="00FC7381" w:rsidRPr="000C1835" w:rsidRDefault="00FC7381" w:rsidP="00FC7381">
      <w:pPr>
        <w:pStyle w:val="a9"/>
        <w:numPr>
          <w:ilvl w:val="0"/>
          <w:numId w:val="15"/>
        </w:numPr>
        <w:bidi/>
        <w:spacing w:line="360" w:lineRule="auto"/>
        <w:rPr>
          <w:rFonts w:ascii="David" w:hAnsi="David" w:cs="David"/>
          <w:sz w:val="24"/>
          <w:szCs w:val="24"/>
        </w:rPr>
      </w:pPr>
      <w:r w:rsidRPr="000C1835">
        <w:rPr>
          <w:rFonts w:ascii="David" w:hAnsi="David" w:cs="David"/>
          <w:sz w:val="24"/>
          <w:szCs w:val="24"/>
          <w:rtl/>
        </w:rPr>
        <w:t xml:space="preserve">להעביר את 'שבת' לראש השורה. עכשיו הילד האחרון הוא 'יום שישי'. </w:t>
      </w:r>
    </w:p>
    <w:p w14:paraId="2790CED7" w14:textId="77777777" w:rsidR="00FC7381" w:rsidRPr="000C1835" w:rsidRDefault="00FC7381" w:rsidP="00FC7381">
      <w:pPr>
        <w:pStyle w:val="a9"/>
        <w:numPr>
          <w:ilvl w:val="0"/>
          <w:numId w:val="15"/>
        </w:numPr>
        <w:bidi/>
        <w:spacing w:line="360" w:lineRule="auto"/>
        <w:rPr>
          <w:rFonts w:ascii="David" w:hAnsi="David" w:cs="David"/>
          <w:sz w:val="24"/>
          <w:szCs w:val="24"/>
        </w:rPr>
      </w:pPr>
      <w:r w:rsidRPr="000C1835">
        <w:rPr>
          <w:rFonts w:ascii="David" w:hAnsi="David" w:cs="David"/>
          <w:sz w:val="24"/>
          <w:szCs w:val="24"/>
          <w:rtl/>
        </w:rPr>
        <w:t xml:space="preserve">בקבוצה הזאת שישה ילדים. 'יום רביעי' חסר. </w:t>
      </w:r>
    </w:p>
    <w:p w14:paraId="3978C319" w14:textId="0742A5C2" w:rsidR="00FC7381" w:rsidRPr="000C1835" w:rsidRDefault="00FC7381" w:rsidP="00FC7381">
      <w:pPr>
        <w:pStyle w:val="a9"/>
        <w:numPr>
          <w:ilvl w:val="0"/>
          <w:numId w:val="15"/>
        </w:numPr>
        <w:bidi/>
        <w:spacing w:after="0" w:line="360" w:lineRule="auto"/>
        <w:rPr>
          <w:rFonts w:ascii="David" w:hAnsi="David" w:cs="David"/>
          <w:sz w:val="24"/>
          <w:szCs w:val="24"/>
        </w:rPr>
      </w:pPr>
      <w:r w:rsidRPr="000C1835">
        <w:rPr>
          <w:rFonts w:ascii="David" w:hAnsi="David" w:cs="David"/>
          <w:sz w:val="24"/>
          <w:szCs w:val="24"/>
          <w:rtl/>
        </w:rPr>
        <w:t xml:space="preserve">אומנם בכל יום ראשון לומדים עברית, אבל בכל שבוע לומדים דברים חדשים ועושים דברים אחרים. רק השם של היום הוא אותו השם. </w:t>
      </w:r>
    </w:p>
    <w:p w14:paraId="352DE8D5" w14:textId="76F9373C" w:rsidR="00FC7381" w:rsidRPr="000C1835" w:rsidRDefault="00FC7381" w:rsidP="000C1835">
      <w:pPr>
        <w:pStyle w:val="a9"/>
        <w:bidi/>
        <w:spacing w:after="0" w:line="360" w:lineRule="auto"/>
        <w:ind w:hanging="360"/>
        <w:rPr>
          <w:rFonts w:ascii="David" w:hAnsi="David" w:cs="David"/>
          <w:sz w:val="24"/>
          <w:szCs w:val="24"/>
        </w:rPr>
      </w:pPr>
      <w:r w:rsidRPr="000C1835">
        <w:rPr>
          <w:rFonts w:ascii="David" w:hAnsi="David" w:cs="David" w:hint="cs"/>
          <w:sz w:val="24"/>
          <w:szCs w:val="24"/>
          <w:rtl/>
        </w:rPr>
        <w:t>6. כדי שיהיה נוח לזכור אותם. אילו היה לכל יום שם אחר, השמות לא היו נגמרים, ולא היינו זוכרים אותם.</w:t>
      </w:r>
    </w:p>
    <w:p w14:paraId="183D3A57" w14:textId="35CF4FDE" w:rsidR="00FC7381" w:rsidRPr="00FC7381" w:rsidRDefault="00FC7381" w:rsidP="000C1835">
      <w:pPr>
        <w:pStyle w:val="a9"/>
        <w:bidi/>
        <w:spacing w:after="0" w:line="360" w:lineRule="auto"/>
        <w:ind w:hanging="360"/>
        <w:rPr>
          <w:rFonts w:ascii="David" w:hAnsi="David" w:cs="David"/>
          <w:sz w:val="28"/>
          <w:szCs w:val="28"/>
        </w:rPr>
      </w:pPr>
      <w:r>
        <w:rPr>
          <w:rFonts w:ascii="David" w:hAnsi="David" w:cs="David" w:hint="cs"/>
          <w:sz w:val="24"/>
          <w:szCs w:val="24"/>
          <w:rtl/>
        </w:rPr>
        <w:t xml:space="preserve">7. </w:t>
      </w:r>
      <w:r w:rsidRPr="000C1835">
        <w:rPr>
          <w:rFonts w:ascii="David" w:hAnsi="David" w:cs="David"/>
          <w:b/>
          <w:bCs/>
          <w:sz w:val="24"/>
          <w:szCs w:val="24"/>
          <w:rtl/>
        </w:rPr>
        <w:t>המורה:</w:t>
      </w:r>
      <w:r w:rsidRPr="00FC7381">
        <w:rPr>
          <w:rFonts w:ascii="David" w:hAnsi="David" w:cs="David"/>
          <w:sz w:val="24"/>
          <w:szCs w:val="24"/>
          <w:rtl/>
        </w:rPr>
        <w:t xml:space="preserve"> </w:t>
      </w:r>
      <w:r w:rsidRPr="00FC7381">
        <w:rPr>
          <w:rFonts w:ascii="David" w:hAnsi="David" w:cs="David"/>
          <w:sz w:val="28"/>
          <w:szCs w:val="28"/>
          <w:rtl/>
        </w:rPr>
        <w:t xml:space="preserve">היום יום יפה. </w:t>
      </w:r>
    </w:p>
    <w:p w14:paraId="7FF3CF61" w14:textId="22DDB827" w:rsidR="00FC7381" w:rsidRPr="00FC7381" w:rsidRDefault="00FC7381" w:rsidP="00FC7381">
      <w:pPr>
        <w:pStyle w:val="a9"/>
        <w:bidi/>
        <w:spacing w:after="0" w:line="360" w:lineRule="auto"/>
        <w:rPr>
          <w:rFonts w:ascii="David" w:hAnsi="David" w:cs="David"/>
          <w:sz w:val="24"/>
          <w:szCs w:val="24"/>
          <w:rtl/>
        </w:rPr>
      </w:pPr>
      <w:r w:rsidRPr="00FC7381">
        <w:rPr>
          <w:rFonts w:ascii="David" w:hAnsi="David" w:cs="David"/>
          <w:sz w:val="24"/>
          <w:szCs w:val="24"/>
          <w:rtl/>
        </w:rPr>
        <w:t>התלמידים אומרים את היום של הילד שהוא 'היום' והוא צועד צעד אחד קדימה.</w:t>
      </w:r>
    </w:p>
    <w:p w14:paraId="4767A9C9" w14:textId="77777777" w:rsidR="00FC7381" w:rsidRPr="00FC7381" w:rsidRDefault="00FC7381" w:rsidP="00FC7381">
      <w:pPr>
        <w:pStyle w:val="a9"/>
        <w:bidi/>
        <w:spacing w:after="0" w:line="360" w:lineRule="auto"/>
        <w:rPr>
          <w:rFonts w:ascii="David" w:hAnsi="David" w:cs="David"/>
          <w:sz w:val="24"/>
          <w:szCs w:val="24"/>
          <w:rtl/>
        </w:rPr>
      </w:pPr>
      <w:r w:rsidRPr="000C1835">
        <w:rPr>
          <w:rFonts w:ascii="David" w:hAnsi="David" w:cs="David"/>
          <w:b/>
          <w:bCs/>
          <w:sz w:val="24"/>
          <w:szCs w:val="24"/>
          <w:rtl/>
        </w:rPr>
        <w:t>המורה</w:t>
      </w:r>
      <w:r w:rsidRPr="00FC7381">
        <w:rPr>
          <w:rFonts w:ascii="David" w:hAnsi="David" w:cs="David"/>
          <w:sz w:val="24"/>
          <w:szCs w:val="24"/>
          <w:rtl/>
        </w:rPr>
        <w:t xml:space="preserve">: </w:t>
      </w:r>
      <w:r w:rsidRPr="00FC7381">
        <w:rPr>
          <w:rFonts w:ascii="David" w:hAnsi="David" w:cs="David"/>
          <w:sz w:val="28"/>
          <w:szCs w:val="28"/>
          <w:rtl/>
        </w:rPr>
        <w:t>שלשום ירד שלג.</w:t>
      </w:r>
      <w:r w:rsidRPr="00FC7381">
        <w:rPr>
          <w:rFonts w:ascii="David" w:hAnsi="David" w:cs="David"/>
          <w:sz w:val="24"/>
          <w:szCs w:val="24"/>
          <w:rtl/>
        </w:rPr>
        <w:t xml:space="preserve">  התלמידים אומרים את היום...   והילד שהוא 'שלשום' צועד צעד קדימה.</w:t>
      </w:r>
    </w:p>
    <w:p w14:paraId="6EE94D12" w14:textId="77777777" w:rsidR="00FC7381" w:rsidRDefault="00FC7381" w:rsidP="00FC7381">
      <w:pPr>
        <w:pStyle w:val="a9"/>
        <w:bidi/>
        <w:spacing w:after="0" w:line="360" w:lineRule="auto"/>
        <w:rPr>
          <w:rFonts w:ascii="David" w:hAnsi="David" w:cs="David"/>
          <w:sz w:val="24"/>
          <w:szCs w:val="24"/>
          <w:rtl/>
        </w:rPr>
      </w:pPr>
      <w:r w:rsidRPr="000C1835">
        <w:rPr>
          <w:rFonts w:ascii="David" w:hAnsi="David" w:cs="David"/>
          <w:b/>
          <w:bCs/>
          <w:sz w:val="24"/>
          <w:szCs w:val="24"/>
          <w:rtl/>
        </w:rPr>
        <w:t>המורה</w:t>
      </w:r>
      <w:r w:rsidRPr="00FC7381">
        <w:rPr>
          <w:rFonts w:ascii="David" w:hAnsi="David" w:cs="David"/>
          <w:sz w:val="24"/>
          <w:szCs w:val="24"/>
          <w:rtl/>
        </w:rPr>
        <w:t xml:space="preserve">: </w:t>
      </w:r>
      <w:r w:rsidRPr="00FC7381">
        <w:rPr>
          <w:rFonts w:ascii="David" w:hAnsi="David" w:cs="David"/>
          <w:sz w:val="28"/>
          <w:szCs w:val="28"/>
          <w:rtl/>
        </w:rPr>
        <w:t xml:space="preserve">אתמול השלג כבר נמס </w:t>
      </w:r>
      <w:r w:rsidRPr="00FC7381">
        <w:rPr>
          <w:rFonts w:ascii="David" w:hAnsi="David" w:cs="David"/>
          <w:sz w:val="24"/>
          <w:szCs w:val="24"/>
          <w:rtl/>
        </w:rPr>
        <w:t>וכן הלאה.</w:t>
      </w:r>
    </w:p>
    <w:p w14:paraId="311FB5F3" w14:textId="7689EFF9" w:rsidR="00FC7381" w:rsidRDefault="00A957C2" w:rsidP="000C1835">
      <w:pPr>
        <w:pStyle w:val="a9"/>
        <w:bidi/>
        <w:spacing w:after="0" w:line="360" w:lineRule="auto"/>
        <w:ind w:hanging="270"/>
        <w:rPr>
          <w:rFonts w:ascii="David" w:hAnsi="David" w:cs="David"/>
          <w:rtl/>
        </w:rPr>
      </w:pPr>
      <w:r>
        <w:rPr>
          <w:rFonts w:ascii="David" w:hAnsi="David" w:cs="David" w:hint="cs"/>
          <w:rtl/>
        </w:rPr>
        <w:t>9</w:t>
      </w:r>
      <w:r w:rsidR="00FC7381">
        <w:rPr>
          <w:rFonts w:ascii="David" w:hAnsi="David" w:cs="David"/>
          <w:rtl/>
        </w:rPr>
        <w:t xml:space="preserve">.  </w:t>
      </w:r>
      <w:r w:rsidR="00FC7381" w:rsidRPr="000C1835">
        <w:rPr>
          <w:rFonts w:ascii="David" w:hAnsi="David" w:cs="David"/>
          <w:sz w:val="24"/>
          <w:szCs w:val="24"/>
          <w:rtl/>
        </w:rPr>
        <w:t xml:space="preserve">(ד) הוגים: </w:t>
      </w:r>
      <w:proofErr w:type="spellStart"/>
      <w:r w:rsidR="00FC7381" w:rsidRPr="000C1835">
        <w:rPr>
          <w:rFonts w:ascii="David" w:hAnsi="David" w:cs="David"/>
          <w:sz w:val="24"/>
          <w:szCs w:val="24"/>
          <w:rtl/>
        </w:rPr>
        <w:t>מוֹחוֹרָתַיִים</w:t>
      </w:r>
      <w:proofErr w:type="spellEnd"/>
    </w:p>
    <w:p w14:paraId="45380CA3" w14:textId="77777777" w:rsidR="004727BF" w:rsidRDefault="004727BF" w:rsidP="004727BF">
      <w:pPr>
        <w:pStyle w:val="a9"/>
        <w:bidi/>
        <w:spacing w:after="0" w:line="360" w:lineRule="auto"/>
        <w:rPr>
          <w:rFonts w:ascii="David" w:hAnsi="David" w:cs="David"/>
          <w:rtl/>
        </w:rPr>
      </w:pPr>
    </w:p>
    <w:p w14:paraId="68BE79AF" w14:textId="77777777" w:rsidR="004727BF" w:rsidRDefault="004727BF" w:rsidP="004727BF">
      <w:pPr>
        <w:pStyle w:val="a9"/>
        <w:numPr>
          <w:ilvl w:val="0"/>
          <w:numId w:val="11"/>
        </w:numPr>
        <w:bidi/>
        <w:spacing w:line="360" w:lineRule="auto"/>
        <w:rPr>
          <w:rFonts w:ascii="David" w:hAnsi="David" w:cs="David"/>
          <w:b/>
          <w:bCs/>
          <w:sz w:val="32"/>
          <w:szCs w:val="32"/>
        </w:rPr>
      </w:pPr>
      <w:r>
        <w:rPr>
          <w:rFonts w:ascii="David" w:hAnsi="David" w:cs="David"/>
          <w:b/>
          <w:bCs/>
          <w:sz w:val="32"/>
          <w:szCs w:val="32"/>
          <w:rtl/>
        </w:rPr>
        <w:t>החודש והשנה</w:t>
      </w:r>
    </w:p>
    <w:p w14:paraId="1F4CC36F" w14:textId="77777777" w:rsidR="004727BF" w:rsidRPr="003708C3" w:rsidRDefault="004727BF" w:rsidP="003708C3">
      <w:pPr>
        <w:pBdr>
          <w:top w:val="threeDEmboss" w:sz="24" w:space="1" w:color="auto"/>
          <w:left w:val="threeDEmboss" w:sz="24" w:space="4" w:color="auto"/>
          <w:bottom w:val="threeDEngrave" w:sz="24" w:space="1" w:color="auto"/>
          <w:right w:val="threeDEngrave" w:sz="24" w:space="4" w:color="auto"/>
        </w:pBdr>
        <w:bidi/>
        <w:spacing w:line="276" w:lineRule="auto"/>
        <w:rPr>
          <w:rFonts w:ascii="Aharoni" w:hAnsi="Aharoni" w:cs="Aharoni"/>
          <w:color w:val="333333"/>
          <w:sz w:val="28"/>
          <w:szCs w:val="28"/>
          <w:shd w:val="clear" w:color="auto" w:fill="FFFFFF"/>
        </w:rPr>
      </w:pPr>
      <w:r w:rsidRPr="003708C3">
        <w:rPr>
          <w:rFonts w:ascii="Aharoni" w:hAnsi="Aharoni" w:cs="Aharoni"/>
          <w:color w:val="333333"/>
          <w:sz w:val="28"/>
          <w:szCs w:val="28"/>
          <w:shd w:val="clear" w:color="auto" w:fill="FFFFFF"/>
          <w:rtl/>
        </w:rPr>
        <w:t>כדאי לדעת:</w:t>
      </w:r>
    </w:p>
    <w:p w14:paraId="5EF24E11" w14:textId="0DF4D5B1" w:rsidR="004727BF" w:rsidRPr="003708C3" w:rsidRDefault="004727BF" w:rsidP="003708C3">
      <w:pPr>
        <w:pBdr>
          <w:top w:val="threeDEmboss" w:sz="24" w:space="1" w:color="auto"/>
          <w:left w:val="threeDEmboss" w:sz="24" w:space="4" w:color="auto"/>
          <w:bottom w:val="threeDEngrave" w:sz="24" w:space="1" w:color="auto"/>
          <w:right w:val="threeDEngrave" w:sz="24" w:space="4" w:color="auto"/>
        </w:pBdr>
        <w:bidi/>
        <w:spacing w:line="276" w:lineRule="auto"/>
        <w:rPr>
          <w:rFonts w:ascii="Aharoni" w:hAnsi="Aharoni" w:cs="Aharoni"/>
          <w:sz w:val="28"/>
          <w:szCs w:val="28"/>
        </w:rPr>
      </w:pPr>
      <w:r w:rsidRPr="003708C3">
        <w:rPr>
          <w:rFonts w:ascii="Aharoni" w:hAnsi="Aharoni" w:cs="Aharoni"/>
          <w:color w:val="333333"/>
          <w:sz w:val="28"/>
          <w:szCs w:val="28"/>
          <w:shd w:val="clear" w:color="auto" w:fill="FFFFFF"/>
          <w:rtl/>
        </w:rPr>
        <w:t xml:space="preserve">שם החודש אינו אדון חשוון. מרחשוון מקורו בבבלית, והוא צירוף של שתי מילים: </w:t>
      </w:r>
      <w:proofErr w:type="spellStart"/>
      <w:r w:rsidRPr="003708C3">
        <w:rPr>
          <w:rFonts w:ascii="Aharoni" w:hAnsi="Aharoni" w:cs="Aharoni"/>
          <w:color w:val="333333"/>
          <w:sz w:val="28"/>
          <w:szCs w:val="28"/>
          <w:shd w:val="clear" w:color="auto" w:fill="FFFFFF"/>
          <w:rtl/>
        </w:rPr>
        <w:t>וַרְח</w:t>
      </w:r>
      <w:proofErr w:type="spellEnd"/>
      <w:r w:rsidRPr="003708C3">
        <w:rPr>
          <w:rFonts w:ascii="Aharoni" w:hAnsi="Aharoni" w:cs="Aharoni"/>
          <w:color w:val="333333"/>
          <w:sz w:val="28"/>
          <w:szCs w:val="28"/>
          <w:shd w:val="clear" w:color="auto" w:fill="FFFFFF"/>
          <w:rtl/>
        </w:rPr>
        <w:t xml:space="preserve">ֻ </w:t>
      </w:r>
      <w:proofErr w:type="spellStart"/>
      <w:r w:rsidRPr="003708C3">
        <w:rPr>
          <w:rFonts w:ascii="Aharoni" w:hAnsi="Aharoni" w:cs="Aharoni"/>
          <w:color w:val="333333"/>
          <w:sz w:val="28"/>
          <w:szCs w:val="28"/>
          <w:shd w:val="clear" w:color="auto" w:fill="FFFFFF"/>
          <w:rtl/>
        </w:rPr>
        <w:t>שַׁמְנ</w:t>
      </w:r>
      <w:proofErr w:type="spellEnd"/>
      <w:r w:rsidRPr="003708C3">
        <w:rPr>
          <w:rFonts w:ascii="Aharoni" w:hAnsi="Aharoni" w:cs="Aharoni"/>
          <w:color w:val="333333"/>
          <w:sz w:val="28"/>
          <w:szCs w:val="28"/>
          <w:shd w:val="clear" w:color="auto" w:fill="FFFFFF"/>
          <w:rtl/>
        </w:rPr>
        <w:t>ֻ, כלומר יֶרח שמיני, ואומנם מרחשוון הוא החודש השמיני במניית החודשים מניסן</w:t>
      </w:r>
      <w:r w:rsidRPr="003708C3">
        <w:rPr>
          <w:rFonts w:ascii="Aharoni" w:hAnsi="Aharoni" w:cs="Aharoni"/>
          <w:color w:val="333333"/>
          <w:sz w:val="28"/>
          <w:szCs w:val="28"/>
          <w:shd w:val="clear" w:color="auto" w:fill="FFFFFF"/>
        </w:rPr>
        <w:t>.</w:t>
      </w:r>
      <w:r w:rsidRPr="003708C3">
        <w:rPr>
          <w:rFonts w:ascii="Aharoni" w:hAnsi="Aharoni" w:cs="Aharoni"/>
          <w:sz w:val="28"/>
          <w:szCs w:val="28"/>
          <w:rtl/>
        </w:rPr>
        <w:t xml:space="preserve"> </w:t>
      </w:r>
      <w:r w:rsidR="003708C3">
        <w:rPr>
          <w:rFonts w:ascii="Aharoni" w:hAnsi="Aharoni" w:cs="Aharoni" w:hint="cs"/>
          <w:sz w:val="28"/>
          <w:szCs w:val="28"/>
          <w:rtl/>
        </w:rPr>
        <w:t>מ</w:t>
      </w:r>
      <w:r w:rsidRPr="003708C3">
        <w:rPr>
          <w:rFonts w:ascii="Aharoni" w:hAnsi="Aharoni" w:cs="Aharoni"/>
          <w:sz w:val="28"/>
          <w:szCs w:val="28"/>
          <w:rtl/>
        </w:rPr>
        <w:t>כיוון שהשם חשוון מקובל, אישרה אותו האקדמיה ללשון העברית, אבל השם הנכון עדיף.</w:t>
      </w:r>
    </w:p>
    <w:p w14:paraId="71A24931" w14:textId="3EA33D7C" w:rsidR="004727BF" w:rsidRDefault="004727BF" w:rsidP="004727BF">
      <w:pPr>
        <w:pStyle w:val="a9"/>
        <w:bidi/>
        <w:spacing w:after="0" w:line="360" w:lineRule="auto"/>
        <w:rPr>
          <w:rFonts w:ascii="David" w:hAnsi="David" w:cs="David"/>
          <w:sz w:val="24"/>
          <w:szCs w:val="24"/>
          <w:rtl/>
        </w:rPr>
      </w:pPr>
      <w:r>
        <w:rPr>
          <w:rFonts w:ascii="David" w:hAnsi="David" w:cs="David" w:hint="cs"/>
          <w:sz w:val="24"/>
          <w:szCs w:val="24"/>
          <w:rtl/>
        </w:rPr>
        <w:t xml:space="preserve"> </w:t>
      </w:r>
    </w:p>
    <w:p w14:paraId="40291319" w14:textId="77777777" w:rsidR="004727BF" w:rsidRPr="000C1835" w:rsidRDefault="004727BF" w:rsidP="004727BF">
      <w:pPr>
        <w:bidi/>
        <w:spacing w:line="360" w:lineRule="auto"/>
        <w:rPr>
          <w:rFonts w:ascii="David" w:hAnsi="David" w:cs="David"/>
          <w:sz w:val="24"/>
          <w:szCs w:val="24"/>
        </w:rPr>
      </w:pPr>
      <w:r w:rsidRPr="000C1835">
        <w:rPr>
          <w:rFonts w:ascii="David" w:hAnsi="David" w:cs="David"/>
          <w:sz w:val="24"/>
          <w:szCs w:val="24"/>
          <w:rtl/>
        </w:rPr>
        <w:t>אפשר לשיר את שירה הידוע של נעמי שמר 'שנים עשר הירחים'.</w:t>
      </w:r>
    </w:p>
    <w:p w14:paraId="0C7D7F89" w14:textId="62DB5C20" w:rsidR="004727BF" w:rsidRPr="000C1835" w:rsidRDefault="004727BF" w:rsidP="000B68D3">
      <w:pPr>
        <w:bidi/>
        <w:spacing w:line="360" w:lineRule="auto"/>
        <w:rPr>
          <w:rFonts w:ascii="David" w:hAnsi="David" w:cs="David"/>
          <w:sz w:val="24"/>
          <w:szCs w:val="24"/>
        </w:rPr>
      </w:pPr>
    </w:p>
    <w:p w14:paraId="0226730A" w14:textId="20E18C02" w:rsidR="00FC7381" w:rsidRPr="000C1835" w:rsidRDefault="00FC7381" w:rsidP="000C1835">
      <w:pPr>
        <w:pStyle w:val="a9"/>
        <w:bidi/>
        <w:spacing w:line="360" w:lineRule="auto"/>
        <w:ind w:hanging="720"/>
        <w:rPr>
          <w:rFonts w:ascii="David" w:hAnsi="David" w:cs="David"/>
          <w:sz w:val="24"/>
          <w:szCs w:val="24"/>
          <w:rtl/>
        </w:rPr>
      </w:pPr>
    </w:p>
    <w:p w14:paraId="391E42C9" w14:textId="6DEC3AFD" w:rsidR="00E3405D" w:rsidRPr="000C1835" w:rsidRDefault="00E3405D" w:rsidP="000C1835">
      <w:pPr>
        <w:pStyle w:val="a9"/>
        <w:bidi/>
        <w:spacing w:line="360" w:lineRule="auto"/>
        <w:ind w:left="360" w:hanging="360"/>
        <w:rPr>
          <w:rFonts w:ascii="David" w:hAnsi="David" w:cs="David"/>
          <w:sz w:val="24"/>
          <w:szCs w:val="24"/>
          <w:rtl/>
        </w:rPr>
      </w:pPr>
      <w:r w:rsidRPr="000C1835">
        <w:rPr>
          <w:rFonts w:ascii="David" w:hAnsi="David" w:cs="David"/>
          <w:sz w:val="24"/>
          <w:szCs w:val="24"/>
          <w:rtl/>
        </w:rPr>
        <w:t>11. לא. בכל שנה חוגגים את אותם החגים, כמו שבכל שנה חוגגים את יום ההולדת. אבל יום ההולדת של השנה</w:t>
      </w:r>
      <w:r w:rsidR="003708C3" w:rsidRPr="000C1835">
        <w:rPr>
          <w:rFonts w:ascii="David" w:hAnsi="David" w:cs="David" w:hint="cs"/>
          <w:sz w:val="24"/>
          <w:szCs w:val="24"/>
          <w:rtl/>
        </w:rPr>
        <w:t xml:space="preserve"> </w:t>
      </w:r>
      <w:r w:rsidRPr="000C1835">
        <w:rPr>
          <w:rFonts w:ascii="David" w:hAnsi="David" w:cs="David"/>
          <w:sz w:val="24"/>
          <w:szCs w:val="24"/>
          <w:rtl/>
        </w:rPr>
        <w:t>שעברה אינו יום הולדת של השנה הזאת – בשנה שעברה היינו בני שש או בני שבע, והשנה אנחנו בני שבע או בני שמונה.</w:t>
      </w:r>
    </w:p>
    <w:p w14:paraId="100B43E7" w14:textId="430CB2E3" w:rsidR="00E3405D" w:rsidRPr="000C1835" w:rsidRDefault="00E3405D" w:rsidP="000C1835">
      <w:pPr>
        <w:pStyle w:val="a9"/>
        <w:bidi/>
        <w:spacing w:line="360" w:lineRule="auto"/>
        <w:ind w:hanging="720"/>
        <w:rPr>
          <w:rFonts w:ascii="David" w:hAnsi="David" w:cs="David"/>
          <w:sz w:val="24"/>
          <w:szCs w:val="24"/>
          <w:rtl/>
        </w:rPr>
      </w:pPr>
      <w:r w:rsidRPr="000C1835">
        <w:rPr>
          <w:rFonts w:ascii="David" w:hAnsi="David" w:cs="David"/>
          <w:sz w:val="24"/>
          <w:szCs w:val="24"/>
          <w:rtl/>
        </w:rPr>
        <w:t>14. יום הכיפורים אינו מצוין כאן כי הוא מועד ולא חג.</w:t>
      </w:r>
    </w:p>
    <w:p w14:paraId="09E22348" w14:textId="77777777" w:rsidR="00E3405D" w:rsidRPr="000C1835" w:rsidRDefault="00E3405D" w:rsidP="00E3405D">
      <w:pPr>
        <w:pStyle w:val="a9"/>
        <w:bidi/>
        <w:spacing w:line="276" w:lineRule="auto"/>
        <w:ind w:hanging="720"/>
        <w:rPr>
          <w:rFonts w:ascii="David" w:hAnsi="David" w:cs="David"/>
          <w:sz w:val="24"/>
          <w:szCs w:val="24"/>
          <w:rtl/>
        </w:rPr>
      </w:pPr>
    </w:p>
    <w:p w14:paraId="544AA580" w14:textId="77777777" w:rsidR="00E3405D" w:rsidRPr="000C1835" w:rsidRDefault="00E3405D" w:rsidP="00E3405D">
      <w:pPr>
        <w:pStyle w:val="a9"/>
        <w:bidi/>
        <w:spacing w:line="360" w:lineRule="auto"/>
        <w:ind w:hanging="720"/>
        <w:rPr>
          <w:rFonts w:ascii="David" w:hAnsi="David" w:cs="David"/>
          <w:sz w:val="24"/>
          <w:szCs w:val="24"/>
        </w:rPr>
      </w:pPr>
      <w:r w:rsidRPr="000C1835">
        <w:rPr>
          <w:rFonts w:ascii="David" w:hAnsi="David" w:cs="David" w:hint="cs"/>
          <w:sz w:val="24"/>
          <w:szCs w:val="24"/>
          <w:rtl/>
        </w:rPr>
        <w:t xml:space="preserve">הירח כועס - </w:t>
      </w:r>
      <w:r w:rsidRPr="000C1835">
        <w:rPr>
          <w:rFonts w:ascii="David" w:hAnsi="David" w:cs="David"/>
          <w:sz w:val="24"/>
          <w:szCs w:val="24"/>
          <w:rtl/>
        </w:rPr>
        <w:t>(ד) מפני שהוא מסתובב סביב כדור הארץ, וכדור הארץ מסתיר ממנו חלק מן השמש.</w:t>
      </w:r>
    </w:p>
    <w:p w14:paraId="4EBC0B52" w14:textId="77777777" w:rsidR="00E3405D" w:rsidRPr="000C1835" w:rsidRDefault="00E3405D" w:rsidP="00E3405D">
      <w:pPr>
        <w:bidi/>
        <w:spacing w:line="360" w:lineRule="auto"/>
        <w:ind w:left="720"/>
        <w:rPr>
          <w:rFonts w:ascii="David" w:hAnsi="David" w:cs="David"/>
          <w:sz w:val="24"/>
          <w:szCs w:val="24"/>
        </w:rPr>
      </w:pPr>
    </w:p>
    <w:p w14:paraId="415E0B02" w14:textId="1F0B313E" w:rsidR="00E3405D" w:rsidRPr="00E3405D" w:rsidRDefault="00E3405D" w:rsidP="00E3405D">
      <w:pPr>
        <w:pStyle w:val="a9"/>
        <w:bidi/>
        <w:spacing w:line="276" w:lineRule="auto"/>
        <w:ind w:hanging="720"/>
        <w:rPr>
          <w:rFonts w:ascii="David" w:hAnsi="David" w:cs="David"/>
          <w:sz w:val="24"/>
          <w:szCs w:val="24"/>
        </w:rPr>
      </w:pPr>
    </w:p>
    <w:p w14:paraId="78143E31" w14:textId="77777777" w:rsidR="00E922D3" w:rsidRPr="00E922D3" w:rsidRDefault="00E922D3" w:rsidP="00E922D3">
      <w:pPr>
        <w:bidi/>
        <w:spacing w:line="360" w:lineRule="auto"/>
        <w:rPr>
          <w:rFonts w:ascii="David" w:hAnsi="David" w:cs="David"/>
          <w:sz w:val="24"/>
          <w:szCs w:val="24"/>
        </w:rPr>
      </w:pPr>
    </w:p>
    <w:p w14:paraId="56C1B55A" w14:textId="77777777" w:rsidR="004F5651" w:rsidRPr="004F5651" w:rsidRDefault="004F5651" w:rsidP="004F5651">
      <w:pPr>
        <w:pStyle w:val="3"/>
        <w:bidi/>
        <w:rPr>
          <w:rFonts w:ascii="David" w:hAnsi="David" w:cs="David"/>
          <w:color w:val="auto"/>
        </w:rPr>
      </w:pPr>
      <w:r w:rsidRPr="004F5651">
        <w:rPr>
          <w:rFonts w:ascii="David" w:hAnsi="David" w:cs="David"/>
          <w:b/>
          <w:bCs/>
          <w:color w:val="auto"/>
          <w:rtl/>
        </w:rPr>
        <w:lastRenderedPageBreak/>
        <w:t xml:space="preserve">פרק מס' 4         </w:t>
      </w:r>
      <w:r w:rsidRPr="004F5651">
        <w:rPr>
          <w:rFonts w:ascii="David" w:hAnsi="David" w:cs="David"/>
          <w:b/>
          <w:bCs/>
          <w:color w:val="auto"/>
          <w:sz w:val="40"/>
          <w:szCs w:val="40"/>
          <w:rtl/>
        </w:rPr>
        <w:t xml:space="preserve">בלי פקפוק  </w:t>
      </w:r>
      <w:r w:rsidRPr="004F5651">
        <w:rPr>
          <w:rFonts w:ascii="Arial" w:hAnsi="Arial" w:cs="Arial" w:hint="cs"/>
          <w:b/>
          <w:bCs/>
          <w:color w:val="auto"/>
          <w:sz w:val="40"/>
          <w:szCs w:val="40"/>
          <w:rtl/>
        </w:rPr>
        <w:t>̶</w:t>
      </w:r>
      <w:r w:rsidRPr="004F5651">
        <w:rPr>
          <w:rFonts w:ascii="David" w:hAnsi="David" w:cs="David"/>
          <w:b/>
          <w:bCs/>
          <w:color w:val="auto"/>
          <w:sz w:val="40"/>
          <w:szCs w:val="40"/>
          <w:rtl/>
        </w:rPr>
        <w:t xml:space="preserve">  סימני פיסוק</w:t>
      </w:r>
    </w:p>
    <w:p w14:paraId="5EA30409" w14:textId="606330B6" w:rsidR="00E41CB3" w:rsidRPr="004F5651" w:rsidRDefault="00E41CB3" w:rsidP="00E41CB3">
      <w:pPr>
        <w:bidi/>
      </w:pPr>
    </w:p>
    <w:p w14:paraId="175E633F" w14:textId="77777777" w:rsidR="004F5651" w:rsidRPr="000B68D3" w:rsidRDefault="004F5651" w:rsidP="004F5651">
      <w:pPr>
        <w:pStyle w:val="ae"/>
        <w:spacing w:line="276" w:lineRule="auto"/>
        <w:rPr>
          <w:rFonts w:ascii="David" w:hAnsi="David" w:cs="David"/>
        </w:rPr>
      </w:pPr>
      <w:r w:rsidRPr="000B68D3">
        <w:rPr>
          <w:rFonts w:ascii="David" w:hAnsi="David" w:cs="David"/>
          <w:rtl/>
        </w:rPr>
        <w:t xml:space="preserve">סימני הפיסוק הם ההנגנה, האינטונציה, של הכתיבה. בלעדיהם קשה, ולעיתים אי אפשר, להבין את הנקרא. ואף על פי כן אין משתמשים בהם כראוי, וילדים אינם משתמשים בהם כמעט בכלל. בשלב הזה די אם הילדים יבינו את חשיבותם של הנקודה ושל סימן השאלה </w:t>
      </w:r>
      <w:r w:rsidRPr="000B68D3">
        <w:rPr>
          <w:rFonts w:ascii="David" w:hAnsi="David" w:cs="David"/>
          <w:b/>
          <w:bCs/>
          <w:rtl/>
        </w:rPr>
        <w:t>ויקפידו להשתמש בהם</w:t>
      </w:r>
      <w:r w:rsidRPr="000B68D3">
        <w:rPr>
          <w:rFonts w:ascii="David" w:hAnsi="David" w:cs="David"/>
          <w:rtl/>
        </w:rPr>
        <w:t xml:space="preserve">. חשוב גם שהמורים יקפידו לבדוק אם התלמידים משתמשים בהם כראוי. כך יש סיכוי שהתלמידים יתרגלו לפסק. </w:t>
      </w:r>
    </w:p>
    <w:p w14:paraId="1B122541" w14:textId="77777777" w:rsidR="004F5651" w:rsidRPr="000B68D3" w:rsidRDefault="004F5651" w:rsidP="004F5651">
      <w:pPr>
        <w:pStyle w:val="ae"/>
        <w:spacing w:line="276" w:lineRule="auto"/>
        <w:rPr>
          <w:rFonts w:ascii="David" w:hAnsi="David" w:cs="David"/>
        </w:rPr>
      </w:pPr>
      <w:r w:rsidRPr="000B68D3">
        <w:rPr>
          <w:rFonts w:ascii="David" w:hAnsi="David" w:cs="David"/>
          <w:rtl/>
        </w:rPr>
        <w:t xml:space="preserve">במקורות העבריים אין משתמשים בסימני הפיסוק המוכרים לנו היום. סימני הפיסוק של התנ"ך, טעמי המקרא, גם הם מאוחרים. נראה שבעלי המסורה הוסיפו אותם במאה השביעית בערך עם סימני </w:t>
      </w:r>
      <w:r w:rsidRPr="000B68D3">
        <w:rPr>
          <w:rFonts w:ascii="David" w:hAnsi="David" w:cs="David"/>
          <w:color w:val="000000" w:themeColor="text1"/>
          <w:rtl/>
        </w:rPr>
        <w:t>ה</w:t>
      </w:r>
      <w:hyperlink r:id="rId12" w:tooltip="ניקוד" w:history="1">
        <w:r w:rsidRPr="000B68D3">
          <w:rPr>
            <w:rStyle w:val="Hyperlink"/>
            <w:rFonts w:ascii="David" w:eastAsiaTheme="majorEastAsia" w:hAnsi="David" w:cs="David"/>
            <w:color w:val="000000" w:themeColor="text1"/>
            <w:u w:val="none"/>
            <w:rtl/>
          </w:rPr>
          <w:t>ניקוד</w:t>
        </w:r>
      </w:hyperlink>
      <w:r w:rsidRPr="000B68D3">
        <w:rPr>
          <w:rFonts w:ascii="David" w:hAnsi="David" w:cs="David"/>
          <w:rtl/>
        </w:rPr>
        <w:t>.</w:t>
      </w:r>
    </w:p>
    <w:p w14:paraId="222BFF63" w14:textId="77777777" w:rsidR="004F5651" w:rsidRPr="000B68D3" w:rsidRDefault="004F5651" w:rsidP="004F5651">
      <w:pPr>
        <w:pStyle w:val="ae"/>
        <w:spacing w:line="276" w:lineRule="auto"/>
        <w:rPr>
          <w:rFonts w:ascii="David" w:hAnsi="David" w:cs="David"/>
          <w:rtl/>
        </w:rPr>
      </w:pPr>
      <w:r w:rsidRPr="000B68D3">
        <w:rPr>
          <w:rFonts w:ascii="David" w:hAnsi="David" w:cs="David"/>
          <w:rtl/>
        </w:rPr>
        <w:t xml:space="preserve">בספרות חז"ל אין סימני פיסוק. </w:t>
      </w:r>
    </w:p>
    <w:p w14:paraId="0CF14B77" w14:textId="77777777" w:rsidR="004F5651" w:rsidRPr="000B68D3" w:rsidRDefault="004F5651" w:rsidP="004F5651">
      <w:pPr>
        <w:pStyle w:val="ae"/>
        <w:spacing w:line="276" w:lineRule="auto"/>
        <w:rPr>
          <w:rFonts w:ascii="David" w:hAnsi="David" w:cs="David"/>
          <w:rtl/>
        </w:rPr>
      </w:pPr>
      <w:r w:rsidRPr="000B68D3">
        <w:rPr>
          <w:rFonts w:ascii="David" w:hAnsi="David" w:cs="David"/>
          <w:rtl/>
        </w:rPr>
        <w:t>סימני הפיסוק המקובלים היום מאוחרים הרבה יותר. הם משמשים מאז המצאת הדפוס (לפני כשש מאות שנה) בלשונות אירופה ובעברית.</w:t>
      </w:r>
    </w:p>
    <w:p w14:paraId="62359A77" w14:textId="19F0EA74" w:rsidR="00E41CB3" w:rsidRPr="000B68D3" w:rsidRDefault="00E41CB3" w:rsidP="00E41CB3">
      <w:pPr>
        <w:bidi/>
        <w:rPr>
          <w:rFonts w:ascii="David" w:hAnsi="David" w:cs="David"/>
          <w:sz w:val="28"/>
          <w:szCs w:val="28"/>
          <w:rtl/>
        </w:rPr>
      </w:pPr>
    </w:p>
    <w:p w14:paraId="58050826" w14:textId="73D59F72" w:rsidR="004F5651" w:rsidRPr="000B68D3" w:rsidRDefault="004F5651" w:rsidP="004F5651">
      <w:pPr>
        <w:bidi/>
        <w:spacing w:line="360" w:lineRule="auto"/>
        <w:ind w:left="90"/>
        <w:rPr>
          <w:rFonts w:ascii="David" w:hAnsi="David" w:cs="David"/>
          <w:sz w:val="28"/>
          <w:szCs w:val="28"/>
        </w:rPr>
      </w:pPr>
      <w:r w:rsidRPr="000B68D3">
        <w:rPr>
          <w:rFonts w:ascii="David" w:hAnsi="David" w:cs="David"/>
          <w:b/>
          <w:sz w:val="28"/>
          <w:szCs w:val="28"/>
          <w:rtl/>
        </w:rPr>
        <w:t xml:space="preserve">  המורה תבקש מהילדים שיגידו בקול רם:  אימא הלכה לעבודה;  מה השעה;                                                                                לך הביתה;   איפה היית;  זוז מכאן; חזרתי מבית הספר   </w:t>
      </w:r>
    </w:p>
    <w:p w14:paraId="37BEC7A1" w14:textId="77777777" w:rsidR="00AC4C09" w:rsidRPr="00AC4C09" w:rsidRDefault="00AC4C09" w:rsidP="000B68D3">
      <w:pPr>
        <w:rPr>
          <w:sz w:val="28"/>
          <w:szCs w:val="28"/>
          <w:rtl/>
        </w:rPr>
      </w:pPr>
      <w:r w:rsidRPr="00AC4C09">
        <w:rPr>
          <w:rFonts w:ascii="David" w:hAnsi="David" w:cs="David"/>
          <w:sz w:val="28"/>
          <w:szCs w:val="28"/>
          <w:rtl/>
        </w:rPr>
        <w:t>ב. סימן השאלה</w:t>
      </w:r>
      <w:r w:rsidRPr="00AC4C09">
        <w:rPr>
          <w:rFonts w:ascii="David" w:hAnsi="David" w:cs="David"/>
          <w:b/>
          <w:sz w:val="28"/>
          <w:szCs w:val="28"/>
          <w:rtl/>
        </w:rPr>
        <w:t xml:space="preserve">    </w:t>
      </w:r>
      <w:r w:rsidRPr="00BC0356">
        <w:rPr>
          <w:rFonts w:ascii="David" w:hAnsi="David" w:cs="David"/>
          <w:b/>
          <w:sz w:val="36"/>
          <w:szCs w:val="36"/>
          <w:rtl/>
        </w:rPr>
        <w:t xml:space="preserve">? </w:t>
      </w:r>
      <w:r w:rsidRPr="00AC4C09">
        <w:rPr>
          <w:rFonts w:ascii="David" w:hAnsi="David" w:cs="David"/>
          <w:b/>
          <w:sz w:val="28"/>
          <w:szCs w:val="28"/>
          <w:rtl/>
        </w:rPr>
        <w:t xml:space="preserve"> </w:t>
      </w:r>
    </w:p>
    <w:p w14:paraId="0245DE69" w14:textId="77777777" w:rsidR="004F5651" w:rsidRDefault="004F5651" w:rsidP="002036AD">
      <w:pPr>
        <w:pBdr>
          <w:top w:val="dotDash" w:sz="4" w:space="1" w:color="auto"/>
          <w:left w:val="dotDash" w:sz="4" w:space="4" w:color="auto"/>
          <w:bottom w:val="dotDash" w:sz="4" w:space="0" w:color="auto"/>
          <w:right w:val="dotDash" w:sz="4" w:space="4" w:color="auto"/>
        </w:pBdr>
        <w:bidi/>
        <w:spacing w:line="276" w:lineRule="auto"/>
        <w:rPr>
          <w:rFonts w:ascii="Miriam" w:hAnsi="Miriam" w:cs="Guttman Kav"/>
          <w:b/>
          <w:sz w:val="24"/>
          <w:szCs w:val="24"/>
          <w:u w:val="single"/>
          <w:rtl/>
        </w:rPr>
      </w:pPr>
      <w:r>
        <w:rPr>
          <w:rFonts w:ascii="Miriam" w:hAnsi="Miriam" w:cs="Guttman Kav" w:hint="cs"/>
          <w:sz w:val="24"/>
          <w:szCs w:val="24"/>
          <w:u w:val="single"/>
          <w:rtl/>
        </w:rPr>
        <w:t>מאיפה לאיפה - מאין לאן</w:t>
      </w:r>
    </w:p>
    <w:p w14:paraId="4D7224D5" w14:textId="535A8A29" w:rsidR="004F5651" w:rsidRDefault="004F5651" w:rsidP="002036AD">
      <w:pPr>
        <w:pBdr>
          <w:top w:val="dotDash" w:sz="4" w:space="1" w:color="auto"/>
          <w:left w:val="dotDash" w:sz="4" w:space="4" w:color="auto"/>
          <w:bottom w:val="dotDash" w:sz="4" w:space="0" w:color="auto"/>
          <w:right w:val="dotDash" w:sz="4" w:space="4" w:color="auto"/>
        </w:pBdr>
        <w:bidi/>
        <w:spacing w:line="276" w:lineRule="auto"/>
        <w:rPr>
          <w:rFonts w:ascii="Miriam" w:hAnsi="Miriam" w:cs="Guttman Kav"/>
          <w:sz w:val="24"/>
          <w:szCs w:val="24"/>
          <w:lang w:eastAsia="he-IL"/>
        </w:rPr>
      </w:pPr>
      <w:r>
        <w:rPr>
          <w:rFonts w:ascii="Miriam" w:hAnsi="Miriam" w:cs="Guttman Kav" w:hint="cs"/>
          <w:sz w:val="24"/>
          <w:szCs w:val="24"/>
          <w:rtl/>
        </w:rPr>
        <w:t xml:space="preserve">העיתונאי שאל את אלוף הריצה: "מאיפה לאיפה רצת"? ואנחנו חשבנו מייד על מסכת אבות, שלא כתוב בה "דע מאיפה באת ולאיפה אתה הולך", אלא: "דע </w:t>
      </w:r>
      <w:r w:rsidRPr="000B68D3">
        <w:rPr>
          <w:rFonts w:ascii="Miriam" w:hAnsi="Miriam" w:cs="Guttman Kav" w:hint="cs"/>
          <w:b/>
          <w:bCs/>
          <w:sz w:val="24"/>
          <w:szCs w:val="24"/>
          <w:rtl/>
        </w:rPr>
        <w:t>מאין</w:t>
      </w:r>
      <w:r>
        <w:rPr>
          <w:rFonts w:ascii="Miriam" w:hAnsi="Miriam" w:cs="Guttman Kav" w:hint="cs"/>
          <w:sz w:val="24"/>
          <w:szCs w:val="24"/>
          <w:rtl/>
        </w:rPr>
        <w:t xml:space="preserve"> באת ו</w:t>
      </w:r>
      <w:r w:rsidRPr="000B68D3">
        <w:rPr>
          <w:rFonts w:ascii="Miriam" w:hAnsi="Miriam" w:cs="Guttman Kav" w:hint="cs"/>
          <w:b/>
          <w:bCs/>
          <w:sz w:val="24"/>
          <w:szCs w:val="24"/>
          <w:rtl/>
        </w:rPr>
        <w:t xml:space="preserve">לאן </w:t>
      </w:r>
      <w:r>
        <w:rPr>
          <w:rFonts w:ascii="Miriam" w:hAnsi="Miriam" w:cs="Guttman Kav" w:hint="cs"/>
          <w:sz w:val="24"/>
          <w:szCs w:val="24"/>
          <w:rtl/>
        </w:rPr>
        <w:t xml:space="preserve">אתה הולך". </w:t>
      </w:r>
    </w:p>
    <w:p w14:paraId="2EFBCC2F" w14:textId="1ADA7225" w:rsidR="004F5651" w:rsidRDefault="004F5651" w:rsidP="002036AD">
      <w:pPr>
        <w:pBdr>
          <w:top w:val="dotDash" w:sz="4" w:space="1" w:color="auto"/>
          <w:left w:val="dotDash" w:sz="4" w:space="4" w:color="auto"/>
          <w:bottom w:val="dotDash" w:sz="4" w:space="0" w:color="auto"/>
          <w:right w:val="dotDash" w:sz="4" w:space="4" w:color="auto"/>
        </w:pBdr>
        <w:bidi/>
        <w:spacing w:line="276" w:lineRule="auto"/>
        <w:jc w:val="both"/>
        <w:rPr>
          <w:rFonts w:ascii="Miriam" w:hAnsi="Miriam" w:cs="Guttman Kav"/>
          <w:sz w:val="24"/>
          <w:szCs w:val="24"/>
          <w:rtl/>
        </w:rPr>
      </w:pPr>
      <w:r>
        <w:rPr>
          <w:rFonts w:ascii="Miriam" w:hAnsi="Miriam" w:cs="Guttman Kav" w:hint="cs"/>
          <w:sz w:val="24"/>
          <w:szCs w:val="24"/>
          <w:rtl/>
        </w:rPr>
        <w:t xml:space="preserve">מאין, לאן. ויש  עוד דרך אחת: מהיכן... להיכן. ואם תמצאו אצל אחד הסופרים - מנדלי מוכר  ספרים,  למשל,  או  ביאליק  את  הביטוי  "מאין הרגלים", או: "מהיכן הרגלים", ותתעניינו לדעת את מקורו, נספר לכם את הסיפור הזה מן המדרש: שמעון </w:t>
      </w:r>
      <w:proofErr w:type="spellStart"/>
      <w:r>
        <w:rPr>
          <w:rFonts w:ascii="Miriam" w:hAnsi="Miriam" w:cs="Guttman Kav" w:hint="cs"/>
          <w:sz w:val="24"/>
          <w:szCs w:val="24"/>
          <w:rtl/>
        </w:rPr>
        <w:t>בן</w:t>
      </w:r>
      <w:r w:rsidR="00BC0356">
        <w:rPr>
          <w:rFonts w:ascii="Miriam" w:hAnsi="Miriam" w:cs="Guttman Kav" w:hint="cs"/>
          <w:sz w:val="24"/>
          <w:szCs w:val="24"/>
          <w:rtl/>
        </w:rPr>
        <w:t>־</w:t>
      </w:r>
      <w:r>
        <w:rPr>
          <w:rFonts w:ascii="Miriam" w:hAnsi="Miriam" w:cs="Guttman Kav" w:hint="cs"/>
          <w:sz w:val="24"/>
          <w:szCs w:val="24"/>
          <w:rtl/>
        </w:rPr>
        <w:t>זומא</w:t>
      </w:r>
      <w:proofErr w:type="spellEnd"/>
      <w:r>
        <w:rPr>
          <w:rFonts w:ascii="Miriam" w:hAnsi="Miriam" w:cs="Guttman Kav" w:hint="cs"/>
          <w:sz w:val="24"/>
          <w:szCs w:val="24"/>
          <w:rtl/>
        </w:rPr>
        <w:t xml:space="preserve"> היה עומד ותוהה. עבר על ידו רבי יהושע ושאל בשלומו. שאל פעם, שאל פעמיים, ולא נענה. בן </w:t>
      </w:r>
      <w:proofErr w:type="spellStart"/>
      <w:r>
        <w:rPr>
          <w:rFonts w:ascii="Miriam" w:hAnsi="Miriam" w:cs="Guttman Kav" w:hint="cs"/>
          <w:sz w:val="24"/>
          <w:szCs w:val="24"/>
          <w:rtl/>
        </w:rPr>
        <w:t>זומא</w:t>
      </w:r>
      <w:proofErr w:type="spellEnd"/>
      <w:r>
        <w:rPr>
          <w:rFonts w:ascii="Miriam" w:hAnsi="Miriam" w:cs="Guttman Kav" w:hint="cs"/>
          <w:sz w:val="24"/>
          <w:szCs w:val="24"/>
          <w:rtl/>
        </w:rPr>
        <w:t xml:space="preserve"> המשיך לתהות. בפעם השלישית ענה לו בבהילות. ואז שאל אותו ר' יהושע: מאין הרגליים? ואחר כך אמר ביתר עקשנות: "מעיד אני עליי שמיים וארץ, שאיני זז מכאן עד שתודיעני מאין רגליים". מאין הרגליים</w:t>
      </w:r>
      <w:r w:rsidR="00BC0356">
        <w:rPr>
          <w:rFonts w:ascii="Miriam" w:hAnsi="Miriam" w:cs="Guttman Kav" w:hint="cs"/>
          <w:sz w:val="24"/>
          <w:szCs w:val="24"/>
          <w:rtl/>
        </w:rPr>
        <w:t xml:space="preserve"> </w:t>
      </w:r>
      <w:r>
        <w:rPr>
          <w:rFonts w:ascii="Miriam" w:hAnsi="Miriam" w:cs="Guttman Kav" w:hint="cs"/>
          <w:sz w:val="24"/>
          <w:szCs w:val="24"/>
          <w:rtl/>
        </w:rPr>
        <w:t xml:space="preserve"> </w:t>
      </w:r>
      <w:r>
        <w:rPr>
          <w:rFonts w:cs="Times New Roman" w:hint="cs"/>
          <w:sz w:val="24"/>
          <w:szCs w:val="24"/>
          <w:rtl/>
        </w:rPr>
        <w:t>̶</w:t>
      </w:r>
      <w:r>
        <w:rPr>
          <w:rFonts w:ascii="Miriam" w:hAnsi="Miriam" w:cs="Guttman Kav" w:hint="cs"/>
          <w:sz w:val="24"/>
          <w:szCs w:val="24"/>
          <w:rtl/>
        </w:rPr>
        <w:t xml:space="preserve"> </w:t>
      </w:r>
      <w:r w:rsidR="00BC0356">
        <w:rPr>
          <w:rFonts w:ascii="Miriam" w:hAnsi="Miriam" w:cs="Guttman Kav" w:hint="cs"/>
          <w:sz w:val="24"/>
          <w:szCs w:val="24"/>
          <w:rtl/>
        </w:rPr>
        <w:t xml:space="preserve"> </w:t>
      </w:r>
      <w:r>
        <w:rPr>
          <w:rFonts w:ascii="Miriam" w:hAnsi="Miriam" w:cs="Guttman Kav" w:hint="cs"/>
          <w:sz w:val="24"/>
          <w:szCs w:val="24"/>
          <w:rtl/>
        </w:rPr>
        <w:t>יש מפרשים: על מה אתה תוהה? ויש מפרשים: מאין אתה בא? מכל מקום, לא "מאיפה הרגליים" אלא: מאין הרגליים. וגם היום: מאין אתה</w:t>
      </w:r>
      <w:r w:rsidR="00BC0356">
        <w:rPr>
          <w:rFonts w:ascii="Miriam" w:hAnsi="Miriam" w:cs="Guttman Kav" w:hint="cs"/>
          <w:sz w:val="24"/>
          <w:szCs w:val="24"/>
          <w:rtl/>
        </w:rPr>
        <w:t>?</w:t>
      </w:r>
      <w:r>
        <w:rPr>
          <w:rFonts w:ascii="Miriam" w:hAnsi="Miriam" w:cs="Guttman Kav" w:hint="cs"/>
          <w:sz w:val="24"/>
          <w:szCs w:val="24"/>
          <w:rtl/>
        </w:rPr>
        <w:t xml:space="preserve"> מאין אתה בא</w:t>
      </w:r>
      <w:r w:rsidR="00BC0356">
        <w:rPr>
          <w:rFonts w:ascii="Miriam" w:hAnsi="Miriam" w:cs="Guttman Kav" w:hint="cs"/>
          <w:sz w:val="24"/>
          <w:szCs w:val="24"/>
          <w:rtl/>
        </w:rPr>
        <w:t>?</w:t>
      </w:r>
      <w:r>
        <w:rPr>
          <w:rFonts w:ascii="Miriam" w:hAnsi="Miriam" w:cs="Guttman Kav" w:hint="cs"/>
          <w:sz w:val="24"/>
          <w:szCs w:val="24"/>
          <w:rtl/>
        </w:rPr>
        <w:t xml:space="preserve"> לאן אתה הולך</w:t>
      </w:r>
      <w:r w:rsidR="00BC0356">
        <w:rPr>
          <w:rFonts w:ascii="Miriam" w:hAnsi="Miriam" w:cs="Guttman Kav" w:hint="cs"/>
          <w:sz w:val="24"/>
          <w:szCs w:val="24"/>
          <w:rtl/>
        </w:rPr>
        <w:t>?</w:t>
      </w:r>
      <w:r>
        <w:rPr>
          <w:rFonts w:ascii="Miriam" w:hAnsi="Miriam" w:cs="Guttman Kav" w:hint="cs"/>
          <w:sz w:val="24"/>
          <w:szCs w:val="24"/>
          <w:rtl/>
        </w:rPr>
        <w:t xml:space="preserve"> מאין ולאן רצת</w:t>
      </w:r>
      <w:r w:rsidR="00BC0356">
        <w:rPr>
          <w:rFonts w:ascii="Miriam" w:hAnsi="Miriam" w:cs="Guttman Kav" w:hint="cs"/>
          <w:sz w:val="24"/>
          <w:szCs w:val="24"/>
          <w:rtl/>
        </w:rPr>
        <w:t>?</w:t>
      </w:r>
      <w:r>
        <w:rPr>
          <w:rFonts w:ascii="Miriam" w:hAnsi="Miriam" w:cs="Guttman Kav" w:hint="cs"/>
          <w:sz w:val="24"/>
          <w:szCs w:val="24"/>
          <w:rtl/>
        </w:rPr>
        <w:t xml:space="preserve">                                                         </w:t>
      </w:r>
    </w:p>
    <w:p w14:paraId="0CD4F886" w14:textId="77777777" w:rsidR="004F5651" w:rsidRDefault="004F5651" w:rsidP="002036AD">
      <w:pPr>
        <w:pBdr>
          <w:top w:val="dotDash" w:sz="4" w:space="1" w:color="auto"/>
          <w:left w:val="dotDash" w:sz="4" w:space="4" w:color="auto"/>
          <w:bottom w:val="dotDash" w:sz="4" w:space="0" w:color="auto"/>
          <w:right w:val="dotDash" w:sz="4" w:space="4" w:color="auto"/>
        </w:pBdr>
        <w:bidi/>
        <w:spacing w:line="276" w:lineRule="auto"/>
        <w:jc w:val="center"/>
        <w:rPr>
          <w:rFonts w:ascii="Miriam" w:hAnsi="Miriam" w:cs="Guttman Kav"/>
          <w:sz w:val="24"/>
          <w:szCs w:val="24"/>
          <w:rtl/>
        </w:rPr>
      </w:pPr>
      <w:r>
        <w:rPr>
          <w:rFonts w:ascii="Miriam" w:hAnsi="Miriam" w:cs="Guttman Kav" w:hint="cs"/>
          <w:sz w:val="24"/>
          <w:szCs w:val="24"/>
          <w:rtl/>
        </w:rPr>
        <w:t>רגע של עברית, כתבה רות אלמגור-רמון, שודר בקול ישראל</w:t>
      </w:r>
    </w:p>
    <w:p w14:paraId="614EF12A" w14:textId="77777777" w:rsidR="004F5651" w:rsidRDefault="004F5651" w:rsidP="002036AD">
      <w:pPr>
        <w:pBdr>
          <w:top w:val="dotDash" w:sz="4" w:space="1" w:color="auto"/>
          <w:left w:val="dotDash" w:sz="4" w:space="4" w:color="auto"/>
          <w:bottom w:val="dotDash" w:sz="4" w:space="0" w:color="auto"/>
          <w:right w:val="dotDash" w:sz="4" w:space="4" w:color="auto"/>
        </w:pBdr>
        <w:bidi/>
        <w:spacing w:line="276" w:lineRule="auto"/>
        <w:rPr>
          <w:rFonts w:ascii="David" w:hAnsi="David" w:cs="David"/>
          <w:sz w:val="24"/>
          <w:szCs w:val="24"/>
          <w:rtl/>
        </w:rPr>
      </w:pPr>
    </w:p>
    <w:p w14:paraId="0E471C74" w14:textId="77777777" w:rsidR="004F5651" w:rsidRDefault="004F5651" w:rsidP="004F5651">
      <w:pPr>
        <w:pBdr>
          <w:top w:val="dashed" w:sz="4" w:space="1" w:color="auto"/>
          <w:left w:val="dashed" w:sz="4" w:space="4" w:color="auto"/>
          <w:bottom w:val="dashed" w:sz="4" w:space="1" w:color="auto"/>
          <w:right w:val="dashed" w:sz="4" w:space="4" w:color="auto"/>
        </w:pBdr>
        <w:bidi/>
        <w:spacing w:line="276" w:lineRule="auto"/>
        <w:rPr>
          <w:rFonts w:ascii="David" w:hAnsi="David" w:cs="Guttman Kav"/>
          <w:b/>
          <w:bCs/>
          <w:sz w:val="24"/>
          <w:szCs w:val="24"/>
          <w:rtl/>
        </w:rPr>
      </w:pPr>
      <w:r>
        <w:rPr>
          <w:rFonts w:ascii="David" w:hAnsi="David" w:cs="Guttman Kav" w:hint="cs"/>
          <w:bCs/>
          <w:sz w:val="24"/>
          <w:szCs w:val="24"/>
          <w:rtl/>
        </w:rPr>
        <w:lastRenderedPageBreak/>
        <w:t>חשוב לדעת</w:t>
      </w:r>
    </w:p>
    <w:p w14:paraId="591B595E" w14:textId="77777777" w:rsidR="004F5651" w:rsidRDefault="004F5651" w:rsidP="004F5651">
      <w:pPr>
        <w:pBdr>
          <w:top w:val="dashed" w:sz="4" w:space="1" w:color="auto"/>
          <w:left w:val="dashed" w:sz="4" w:space="4" w:color="auto"/>
          <w:bottom w:val="dashed" w:sz="4" w:space="1" w:color="auto"/>
          <w:right w:val="dashed" w:sz="4" w:space="4" w:color="auto"/>
        </w:pBdr>
        <w:bidi/>
        <w:spacing w:line="276" w:lineRule="auto"/>
        <w:rPr>
          <w:rFonts w:ascii="David" w:hAnsi="David" w:cs="Guttman Kav"/>
          <w:sz w:val="24"/>
          <w:szCs w:val="24"/>
          <w:rtl/>
        </w:rPr>
      </w:pPr>
      <w:r>
        <w:rPr>
          <w:rFonts w:ascii="David" w:hAnsi="David" w:cs="Guttman Kav" w:hint="cs"/>
          <w:b/>
          <w:sz w:val="24"/>
          <w:szCs w:val="24"/>
          <w:rtl/>
        </w:rPr>
        <w:t xml:space="preserve">לפעמים מוסיפים בפתח השאלה את המילה 'האם', אבל היא אינה מאפיינת את משפטי השאלה בעברית. בתנ"ך היא כתובה פעמיים בלבד ובלשון חכמים – כלל לא. בדרך כלל מעדיפים בעברית להוסיף את ה"א השאלה: "הרצחת וגם ירשת?" גער נתן הנביא בדוד;  "הלנו אתה אם </w:t>
      </w:r>
      <w:proofErr w:type="spellStart"/>
      <w:r>
        <w:rPr>
          <w:rFonts w:ascii="David" w:hAnsi="David" w:cs="Guttman Kav" w:hint="cs"/>
          <w:b/>
          <w:sz w:val="24"/>
          <w:szCs w:val="24"/>
          <w:rtl/>
        </w:rPr>
        <w:t>לצרינו</w:t>
      </w:r>
      <w:proofErr w:type="spellEnd"/>
      <w:r>
        <w:rPr>
          <w:rFonts w:ascii="David" w:hAnsi="David" w:cs="Guttman Kav" w:hint="cs"/>
          <w:b/>
          <w:sz w:val="24"/>
          <w:szCs w:val="24"/>
          <w:rtl/>
        </w:rPr>
        <w:t xml:space="preserve">?" שאל יהושע את המלאך שנראה אליו ביריחו. "התלכי עם האיש הזה?" שאלו לבן ובתואל את רבקה. היום לא מקובל להשתמש בה"א השאלה, אבל בהחלט מקובל לשאול שאלות בלי המילה 'האם', אם אפשר: אכלת ארוחת בוקר? ראית את הסרט הזה?      </w:t>
      </w:r>
    </w:p>
    <w:p w14:paraId="000A02DD" w14:textId="5D1CE54A" w:rsidR="00AC4C09" w:rsidRPr="00843330" w:rsidRDefault="00AC4C09" w:rsidP="00843330">
      <w:pPr>
        <w:bidi/>
        <w:spacing w:line="360" w:lineRule="auto"/>
        <w:ind w:right="720"/>
        <w:rPr>
          <w:rFonts w:ascii="David" w:hAnsi="David" w:cs="David"/>
          <w:sz w:val="24"/>
          <w:szCs w:val="24"/>
        </w:rPr>
      </w:pPr>
    </w:p>
    <w:p w14:paraId="2EE3449D" w14:textId="085C9E56" w:rsidR="00AC4C09" w:rsidRPr="00843330" w:rsidRDefault="00AC4C09" w:rsidP="00AC4C09">
      <w:pPr>
        <w:bidi/>
        <w:spacing w:line="276" w:lineRule="auto"/>
        <w:ind w:left="-120"/>
        <w:rPr>
          <w:rFonts w:ascii="David" w:hAnsi="David" w:cs="David"/>
          <w:sz w:val="24"/>
          <w:szCs w:val="24"/>
        </w:rPr>
      </w:pPr>
      <w:r w:rsidRPr="00843330">
        <w:rPr>
          <w:rFonts w:ascii="David" w:hAnsi="David" w:cs="David"/>
          <w:b/>
          <w:sz w:val="24"/>
          <w:szCs w:val="24"/>
          <w:rtl/>
        </w:rPr>
        <w:t>7.יכול להיות שעל  תשובה אחת אפשר לשאול כמה שאלות.  למשל</w:t>
      </w:r>
      <w:r w:rsidRPr="00843330">
        <w:rPr>
          <w:rFonts w:ascii="David" w:hAnsi="David" w:cs="David" w:hint="cs"/>
          <w:b/>
          <w:sz w:val="24"/>
          <w:szCs w:val="24"/>
          <w:rtl/>
        </w:rPr>
        <w:t xml:space="preserve">, </w:t>
      </w:r>
      <w:r w:rsidRPr="00843330">
        <w:rPr>
          <w:rFonts w:ascii="David" w:hAnsi="David" w:cs="David"/>
          <w:b/>
          <w:sz w:val="24"/>
          <w:szCs w:val="24"/>
          <w:rtl/>
        </w:rPr>
        <w:t xml:space="preserve">על התשובה הראשונה: </w:t>
      </w:r>
    </w:p>
    <w:p w14:paraId="5FCC001E" w14:textId="389528EA" w:rsidR="00AC4C09" w:rsidRPr="00843330" w:rsidRDefault="00AC4C09" w:rsidP="00AC4C09">
      <w:pPr>
        <w:bidi/>
        <w:spacing w:line="276" w:lineRule="auto"/>
        <w:rPr>
          <w:rFonts w:ascii="David" w:hAnsi="David" w:cs="David"/>
          <w:b/>
          <w:sz w:val="24"/>
          <w:szCs w:val="24"/>
          <w:rtl/>
        </w:rPr>
      </w:pPr>
      <w:r w:rsidRPr="00843330">
        <w:rPr>
          <w:rFonts w:ascii="David" w:hAnsi="David" w:cs="David"/>
          <w:b/>
          <w:sz w:val="24"/>
          <w:szCs w:val="24"/>
          <w:rtl/>
        </w:rPr>
        <w:t>איפה הילדים משחקים?  מה הילדים עושים? מי משחק בחוץ? כל שאלה תתקבל בתנאי שהיא מתאימה לתשובה.</w:t>
      </w:r>
    </w:p>
    <w:p w14:paraId="7F5532F5" w14:textId="77777777" w:rsidR="00AC4C09" w:rsidRPr="00843330" w:rsidRDefault="00AC4C09" w:rsidP="00AC4C09">
      <w:pPr>
        <w:bidi/>
        <w:spacing w:line="276" w:lineRule="auto"/>
        <w:rPr>
          <w:rFonts w:ascii="David" w:hAnsi="David" w:cs="David"/>
          <w:sz w:val="24"/>
          <w:szCs w:val="24"/>
        </w:rPr>
      </w:pPr>
      <w:r w:rsidRPr="00843330">
        <w:rPr>
          <w:rFonts w:ascii="David" w:hAnsi="David" w:cs="David"/>
          <w:b/>
          <w:sz w:val="24"/>
          <w:szCs w:val="24"/>
          <w:rtl/>
        </w:rPr>
        <w:t xml:space="preserve">8.לשיר הזה יש מנגינה, ואפשר לשמוע אותו </w:t>
      </w:r>
      <w:proofErr w:type="spellStart"/>
      <w:r w:rsidRPr="00843330">
        <w:rPr>
          <w:rFonts w:ascii="David" w:hAnsi="David" w:cs="David"/>
          <w:b/>
          <w:sz w:val="24"/>
          <w:szCs w:val="24"/>
          <w:rtl/>
        </w:rPr>
        <w:t>ב'זמרשת</w:t>
      </w:r>
      <w:proofErr w:type="spellEnd"/>
      <w:r w:rsidRPr="00843330">
        <w:rPr>
          <w:rFonts w:ascii="David" w:hAnsi="David" w:cs="David"/>
          <w:b/>
          <w:sz w:val="24"/>
          <w:szCs w:val="24"/>
          <w:rtl/>
        </w:rPr>
        <w:t xml:space="preserve">' וללמוד לשיר אותו וגם 'להמציא' לו ריקוד.  </w:t>
      </w:r>
    </w:p>
    <w:p w14:paraId="134F6DEF" w14:textId="77777777" w:rsidR="00AC4C09" w:rsidRPr="00843330" w:rsidRDefault="00AC4C09" w:rsidP="00AC4C09">
      <w:pPr>
        <w:bidi/>
        <w:spacing w:line="276" w:lineRule="auto"/>
        <w:rPr>
          <w:rFonts w:ascii="David" w:hAnsi="David" w:cs="David"/>
          <w:b/>
          <w:sz w:val="24"/>
          <w:szCs w:val="24"/>
          <w:rtl/>
        </w:rPr>
      </w:pPr>
    </w:p>
    <w:p w14:paraId="40E972A9" w14:textId="4C5C9D30" w:rsidR="00AC4C09" w:rsidRPr="00843330" w:rsidRDefault="00AC4C09" w:rsidP="00AC4C09">
      <w:pPr>
        <w:bidi/>
        <w:spacing w:line="360" w:lineRule="auto"/>
        <w:rPr>
          <w:rFonts w:ascii="David" w:hAnsi="David" w:cs="David"/>
          <w:sz w:val="24"/>
          <w:szCs w:val="24"/>
        </w:rPr>
      </w:pPr>
      <w:r w:rsidRPr="00843330">
        <w:rPr>
          <w:rFonts w:ascii="David" w:hAnsi="David" w:cs="David"/>
          <w:b/>
          <w:sz w:val="24"/>
          <w:szCs w:val="24"/>
          <w:rtl/>
        </w:rPr>
        <w:t xml:space="preserve">כאן </w:t>
      </w:r>
      <w:r w:rsidRPr="00843330">
        <w:rPr>
          <w:rFonts w:ascii="David" w:hAnsi="David" w:cs="David" w:hint="cs"/>
          <w:b/>
          <w:sz w:val="24"/>
          <w:szCs w:val="24"/>
          <w:rtl/>
        </w:rPr>
        <w:t xml:space="preserve">מתחיל </w:t>
      </w:r>
      <w:r w:rsidRPr="00843330">
        <w:rPr>
          <w:rFonts w:ascii="David" w:hAnsi="David" w:cs="David"/>
          <w:b/>
          <w:sz w:val="24"/>
          <w:szCs w:val="24"/>
          <w:rtl/>
        </w:rPr>
        <w:t xml:space="preserve">החלק הסיפורי </w:t>
      </w:r>
      <w:r w:rsidRPr="00843330">
        <w:rPr>
          <w:rFonts w:ascii="David" w:hAnsi="David" w:cs="David" w:hint="cs"/>
          <w:b/>
          <w:sz w:val="24"/>
          <w:szCs w:val="24"/>
          <w:rtl/>
        </w:rPr>
        <w:t>של ה</w:t>
      </w:r>
      <w:r w:rsidRPr="00843330">
        <w:rPr>
          <w:rFonts w:ascii="David" w:hAnsi="David" w:cs="David"/>
          <w:b/>
          <w:sz w:val="24"/>
          <w:szCs w:val="24"/>
          <w:rtl/>
        </w:rPr>
        <w:t xml:space="preserve">פרק, והוא עוסק בהבנת הנקרא ובלימוד פתגמים. הפתגם הוא בדרך כלל מוסר ההשכל של מעשייה או של משל. כמעט בכל סוף פרק יש פתגם. </w:t>
      </w:r>
    </w:p>
    <w:p w14:paraId="0E4C725E" w14:textId="77777777" w:rsidR="004702A7" w:rsidRPr="00843330" w:rsidRDefault="004702A7" w:rsidP="004702A7">
      <w:pPr>
        <w:bidi/>
        <w:spacing w:line="360" w:lineRule="auto"/>
        <w:rPr>
          <w:rFonts w:ascii="David" w:hAnsi="David" w:cs="David"/>
          <w:sz w:val="24"/>
          <w:szCs w:val="24"/>
        </w:rPr>
      </w:pPr>
      <w:r w:rsidRPr="00843330">
        <w:rPr>
          <w:rFonts w:ascii="David" w:hAnsi="David" w:cs="David"/>
          <w:b/>
          <w:sz w:val="24"/>
          <w:szCs w:val="24"/>
          <w:rtl/>
        </w:rPr>
        <w:t>מן האגדה: שורה ראשונה – שדה.  אבנים.  שורה שנייה – לאיש אחר.  שורה רביעית – ובאהבה.  שורה חמישית – פרחים.   שורה שישית – שומר.  שורה שביעית – עסיסיים. נפלאים.  שורה תשיעית – אותו.  שורה עשירית – עצמו.</w:t>
      </w:r>
    </w:p>
    <w:p w14:paraId="2BFC07E4" w14:textId="77777777" w:rsidR="00AC4C09" w:rsidRPr="00843330" w:rsidRDefault="00AC4C09" w:rsidP="00AC4C09">
      <w:pPr>
        <w:bidi/>
        <w:spacing w:line="276" w:lineRule="auto"/>
        <w:rPr>
          <w:rFonts w:ascii="David" w:hAnsi="David" w:cs="David"/>
          <w:b/>
          <w:sz w:val="24"/>
          <w:szCs w:val="24"/>
          <w:rtl/>
        </w:rPr>
      </w:pPr>
    </w:p>
    <w:p w14:paraId="3D50F7B9" w14:textId="77777777" w:rsidR="008754C5" w:rsidRDefault="009F5032" w:rsidP="008754C5">
      <w:pPr>
        <w:pStyle w:val="1"/>
        <w:bidi/>
        <w:ind w:right="-426"/>
        <w:rPr>
          <w:rFonts w:ascii="David" w:hAnsi="David" w:cs="David"/>
        </w:rPr>
      </w:pPr>
      <w:r>
        <w:rPr>
          <w:rFonts w:ascii="David" w:hAnsi="David" w:cs="David"/>
          <w:color w:val="000000"/>
          <w:sz w:val="24"/>
          <w:szCs w:val="24"/>
          <w:shd w:val="clear" w:color="auto" w:fill="FFFFFF"/>
          <w:rtl/>
        </w:rPr>
        <w:t xml:space="preserve">   </w:t>
      </w:r>
      <w:r w:rsidR="008754C5" w:rsidRPr="008754C5">
        <w:rPr>
          <w:rFonts w:ascii="David" w:hAnsi="David" w:cs="David"/>
          <w:b/>
          <w:bCs/>
          <w:color w:val="auto"/>
          <w:sz w:val="28"/>
          <w:szCs w:val="28"/>
          <w:rtl/>
        </w:rPr>
        <w:t xml:space="preserve">פרק מס'5 </w:t>
      </w:r>
      <w:r w:rsidR="008754C5" w:rsidRPr="008754C5">
        <w:rPr>
          <w:rFonts w:ascii="David" w:hAnsi="David" w:cs="David"/>
          <w:b/>
          <w:bCs/>
          <w:color w:val="auto"/>
          <w:rtl/>
        </w:rPr>
        <w:t xml:space="preserve">                     ידידנו המילון</w:t>
      </w:r>
      <w:r w:rsidR="008754C5" w:rsidRPr="008754C5">
        <w:rPr>
          <w:rFonts w:ascii="David" w:hAnsi="David" w:cs="David"/>
          <w:color w:val="auto"/>
          <w:rtl/>
        </w:rPr>
        <w:t xml:space="preserve">    </w:t>
      </w:r>
    </w:p>
    <w:p w14:paraId="663C5A1C" w14:textId="77777777" w:rsidR="008754C5" w:rsidRDefault="008754C5" w:rsidP="008754C5">
      <w:pPr>
        <w:pStyle w:val="a9"/>
        <w:bidi/>
        <w:spacing w:line="360" w:lineRule="auto"/>
        <w:ind w:left="2880"/>
        <w:rPr>
          <w:rFonts w:ascii="David" w:hAnsi="David" w:cs="David"/>
        </w:rPr>
      </w:pPr>
    </w:p>
    <w:p w14:paraId="64018666" w14:textId="77777777" w:rsidR="008754C5" w:rsidRPr="008754C5" w:rsidRDefault="008754C5" w:rsidP="008754C5">
      <w:pPr>
        <w:pStyle w:val="2"/>
        <w:bidi/>
        <w:ind w:left="560" w:hanging="380"/>
        <w:rPr>
          <w:rFonts w:ascii="David" w:hAnsi="David" w:cs="David"/>
          <w:b/>
          <w:bCs/>
          <w:color w:val="auto"/>
        </w:rPr>
      </w:pPr>
      <w:r w:rsidRPr="008754C5">
        <w:rPr>
          <w:rFonts w:ascii="David" w:hAnsi="David" w:cs="David"/>
          <w:b/>
          <w:bCs/>
          <w:color w:val="auto"/>
          <w:rtl/>
        </w:rPr>
        <w:t>א. סדר אל"ף בי"ת חיצוני</w:t>
      </w:r>
    </w:p>
    <w:p w14:paraId="68504C44" w14:textId="77777777" w:rsidR="008754C5" w:rsidRPr="00843330" w:rsidRDefault="009F5032" w:rsidP="008754C5">
      <w:pPr>
        <w:bidi/>
        <w:rPr>
          <w:rFonts w:ascii="David" w:hAnsi="David" w:cs="David"/>
          <w:color w:val="000000"/>
          <w:sz w:val="24"/>
          <w:szCs w:val="24"/>
          <w:shd w:val="clear" w:color="auto" w:fill="FFFFFF"/>
        </w:rPr>
      </w:pPr>
      <w:r>
        <w:rPr>
          <w:rFonts w:ascii="David" w:hAnsi="David" w:cs="David"/>
          <w:color w:val="000000"/>
          <w:sz w:val="24"/>
          <w:szCs w:val="24"/>
          <w:shd w:val="clear" w:color="auto" w:fill="FFFFFF"/>
          <w:rtl/>
        </w:rPr>
        <w:t xml:space="preserve">        </w:t>
      </w:r>
      <w:r w:rsidR="008754C5" w:rsidRPr="00843330">
        <w:rPr>
          <w:rFonts w:ascii="David" w:hAnsi="David" w:cs="David"/>
          <w:sz w:val="24"/>
          <w:szCs w:val="24"/>
          <w:rtl/>
        </w:rPr>
        <w:t>5. מומלץ לשחק בקבוצות, כדי ששום ילד לא יצטרך לחכות זמן רב לתורו.</w:t>
      </w:r>
      <w:r w:rsidR="008754C5" w:rsidRPr="00843330">
        <w:rPr>
          <w:rFonts w:ascii="David" w:hAnsi="David" w:cs="David"/>
          <w:color w:val="000000"/>
          <w:sz w:val="24"/>
          <w:szCs w:val="24"/>
          <w:shd w:val="clear" w:color="auto" w:fill="FFFFFF"/>
          <w:rtl/>
        </w:rPr>
        <w:t xml:space="preserve">     </w:t>
      </w:r>
    </w:p>
    <w:p w14:paraId="53B70377" w14:textId="6B8AADBC" w:rsidR="009F5032" w:rsidRDefault="009F5032" w:rsidP="008754C5">
      <w:pPr>
        <w:bidi/>
      </w:pPr>
    </w:p>
    <w:p w14:paraId="689CDCF3" w14:textId="77777777" w:rsidR="008754C5" w:rsidRDefault="008754C5" w:rsidP="008754C5">
      <w:pPr>
        <w:bidi/>
        <w:rPr>
          <w:bCs/>
          <w:sz w:val="24"/>
          <w:szCs w:val="24"/>
        </w:rPr>
      </w:pPr>
      <w:r>
        <w:t xml:space="preserve">   </w:t>
      </w:r>
      <w:r>
        <w:rPr>
          <w:rFonts w:ascii="David" w:hAnsi="David" w:cs="David"/>
          <w:b/>
          <w:bCs/>
          <w:sz w:val="32"/>
          <w:szCs w:val="32"/>
          <w:rtl/>
        </w:rPr>
        <w:t xml:space="preserve">ב. סדר </w:t>
      </w:r>
      <w:bookmarkStart w:id="0" w:name="_Hlk163573291"/>
      <w:r>
        <w:rPr>
          <w:rFonts w:ascii="David" w:hAnsi="David" w:cs="David"/>
          <w:b/>
          <w:bCs/>
          <w:sz w:val="32"/>
          <w:szCs w:val="32"/>
          <w:rtl/>
        </w:rPr>
        <w:t xml:space="preserve">אל"ף בי"ת </w:t>
      </w:r>
      <w:bookmarkEnd w:id="0"/>
      <w:r>
        <w:rPr>
          <w:rFonts w:ascii="David" w:hAnsi="David" w:cs="David"/>
          <w:b/>
          <w:bCs/>
          <w:sz w:val="32"/>
          <w:szCs w:val="32"/>
          <w:rtl/>
        </w:rPr>
        <w:t>פנימי וזכר ונקבה</w:t>
      </w:r>
      <w:r>
        <w:rPr>
          <w:rFonts w:ascii="David" w:hAnsi="David" w:cs="David"/>
          <w:b/>
          <w:bCs/>
          <w:rtl/>
        </w:rPr>
        <w:t xml:space="preserve">           </w:t>
      </w:r>
      <w:r>
        <w:rPr>
          <w:b/>
          <w:bCs/>
          <w:sz w:val="24"/>
          <w:szCs w:val="24"/>
          <w:rtl/>
        </w:rPr>
        <w:t xml:space="preserve">     </w:t>
      </w:r>
    </w:p>
    <w:p w14:paraId="27CBBB34" w14:textId="65671756" w:rsidR="008754C5" w:rsidRPr="005F4E35" w:rsidRDefault="008754C5" w:rsidP="008754C5">
      <w:pPr>
        <w:bidi/>
        <w:spacing w:line="276" w:lineRule="auto"/>
        <w:ind w:left="720" w:right="720"/>
        <w:rPr>
          <w:rFonts w:ascii="David" w:hAnsi="David" w:cs="David"/>
          <w:sz w:val="24"/>
          <w:szCs w:val="24"/>
        </w:rPr>
      </w:pPr>
      <w:r>
        <w:rPr>
          <w:rFonts w:ascii="David" w:hAnsi="David" w:cs="David"/>
          <w:rtl/>
        </w:rPr>
        <w:t>5</w:t>
      </w:r>
      <w:r w:rsidRPr="005F4E35">
        <w:rPr>
          <w:rFonts w:ascii="David" w:hAnsi="David" w:cs="David"/>
          <w:sz w:val="24"/>
          <w:szCs w:val="24"/>
          <w:rtl/>
        </w:rPr>
        <w:t>.בית ז', בקבוק ז', בובה נ',</w:t>
      </w:r>
      <w:r w:rsidR="005F4E35" w:rsidRPr="005F4E35">
        <w:rPr>
          <w:rFonts w:ascii="David" w:hAnsi="David" w:cs="David" w:hint="cs"/>
          <w:sz w:val="24"/>
          <w:szCs w:val="24"/>
          <w:rtl/>
        </w:rPr>
        <w:t xml:space="preserve"> </w:t>
      </w:r>
      <w:proofErr w:type="spellStart"/>
      <w:r w:rsidR="005F4E35" w:rsidRPr="005F4E35">
        <w:rPr>
          <w:rFonts w:ascii="David" w:hAnsi="David" w:cs="David" w:hint="cs"/>
          <w:sz w:val="24"/>
          <w:szCs w:val="24"/>
          <w:rtl/>
        </w:rPr>
        <w:t>וכו</w:t>
      </w:r>
      <w:proofErr w:type="spellEnd"/>
      <w:r w:rsidR="005F4E35" w:rsidRPr="005F4E35">
        <w:rPr>
          <w:rFonts w:ascii="David" w:hAnsi="David" w:cs="David" w:hint="cs"/>
          <w:sz w:val="24"/>
          <w:szCs w:val="24"/>
          <w:rtl/>
        </w:rPr>
        <w:t xml:space="preserve">'. </w:t>
      </w:r>
      <w:r w:rsidRPr="005F4E35">
        <w:rPr>
          <w:rFonts w:ascii="David" w:hAnsi="David" w:cs="David"/>
          <w:sz w:val="24"/>
          <w:szCs w:val="24"/>
          <w:rtl/>
        </w:rPr>
        <w:t xml:space="preserve"> </w:t>
      </w:r>
    </w:p>
    <w:p w14:paraId="569E63E3" w14:textId="77777777" w:rsidR="008754C5" w:rsidRPr="005F4E35" w:rsidRDefault="008754C5" w:rsidP="008754C5">
      <w:pPr>
        <w:bidi/>
        <w:spacing w:line="276" w:lineRule="auto"/>
        <w:ind w:left="720" w:right="720"/>
        <w:rPr>
          <w:rFonts w:ascii="David" w:hAnsi="David" w:cs="David"/>
          <w:sz w:val="24"/>
          <w:szCs w:val="24"/>
        </w:rPr>
      </w:pPr>
    </w:p>
    <w:p w14:paraId="42D89138" w14:textId="0B7119DE" w:rsidR="008754C5" w:rsidRPr="005F4E35" w:rsidRDefault="008754C5" w:rsidP="008754C5">
      <w:pPr>
        <w:bidi/>
        <w:spacing w:line="276" w:lineRule="auto"/>
        <w:ind w:left="720" w:right="720"/>
        <w:rPr>
          <w:rFonts w:ascii="David" w:hAnsi="David" w:cs="David"/>
          <w:sz w:val="24"/>
          <w:szCs w:val="24"/>
          <w:rtl/>
        </w:rPr>
      </w:pPr>
      <w:r w:rsidRPr="005F4E35">
        <w:rPr>
          <w:rFonts w:ascii="David" w:hAnsi="David" w:cs="David" w:hint="cs"/>
          <w:sz w:val="24"/>
          <w:szCs w:val="24"/>
          <w:rtl/>
        </w:rPr>
        <w:t>ידיד אמת ניכר בעת צרה</w:t>
      </w:r>
    </w:p>
    <w:p w14:paraId="16522B1C" w14:textId="1D0A76BB" w:rsidR="008754C5" w:rsidRPr="005F4E35" w:rsidRDefault="008754C5" w:rsidP="008754C5">
      <w:pPr>
        <w:bidi/>
        <w:spacing w:line="360" w:lineRule="auto"/>
        <w:rPr>
          <w:rFonts w:ascii="David" w:hAnsi="David" w:cs="David"/>
          <w:sz w:val="24"/>
          <w:szCs w:val="24"/>
        </w:rPr>
      </w:pPr>
      <w:r w:rsidRPr="005F4E35">
        <w:rPr>
          <w:rFonts w:ascii="David" w:hAnsi="David" w:cs="David" w:hint="cs"/>
          <w:b/>
          <w:sz w:val="24"/>
          <w:szCs w:val="24"/>
          <w:rtl/>
        </w:rPr>
        <w:t xml:space="preserve">6. </w:t>
      </w:r>
      <w:r w:rsidRPr="005F4E35">
        <w:rPr>
          <w:rFonts w:ascii="David" w:hAnsi="David" w:cs="David"/>
          <w:b/>
          <w:sz w:val="24"/>
          <w:szCs w:val="24"/>
          <w:rtl/>
        </w:rPr>
        <w:t>כן, כי הוא עוזר לנו כשאנחנו לא יודעים פירוש של מילה, ניקוד של מילה, מה המין של מילה ועוד.</w:t>
      </w:r>
    </w:p>
    <w:p w14:paraId="7F17B4D5" w14:textId="77777777" w:rsidR="008754C5" w:rsidRDefault="008754C5" w:rsidP="008754C5">
      <w:pPr>
        <w:bidi/>
        <w:spacing w:line="360" w:lineRule="auto"/>
        <w:ind w:right="720"/>
        <w:rPr>
          <w:rFonts w:ascii="David" w:hAnsi="David" w:cs="David"/>
          <w:sz w:val="24"/>
          <w:szCs w:val="24"/>
        </w:rPr>
      </w:pPr>
      <w:r>
        <w:rPr>
          <w:rFonts w:ascii="David" w:hAnsi="David" w:cs="David"/>
          <w:sz w:val="24"/>
          <w:szCs w:val="24"/>
          <w:rtl/>
        </w:rPr>
        <w:lastRenderedPageBreak/>
        <w:t>בחומר הזה לכיתה ב' יש משלים לא מעטים.</w:t>
      </w:r>
    </w:p>
    <w:p w14:paraId="4B81502E" w14:textId="77777777" w:rsidR="008754C5" w:rsidRDefault="008754C5" w:rsidP="008754C5">
      <w:pPr>
        <w:bidi/>
        <w:spacing w:line="360" w:lineRule="auto"/>
        <w:ind w:right="720"/>
        <w:rPr>
          <w:rFonts w:ascii="David" w:hAnsi="David" w:cs="David"/>
          <w:sz w:val="24"/>
          <w:szCs w:val="24"/>
          <w:rtl/>
        </w:rPr>
      </w:pPr>
    </w:p>
    <w:p w14:paraId="3AEDD7D7" w14:textId="77777777" w:rsidR="008754C5" w:rsidRDefault="008754C5" w:rsidP="008754C5">
      <w:pPr>
        <w:pBdr>
          <w:top w:val="dashed" w:sz="4" w:space="1" w:color="auto"/>
          <w:left w:val="dashed" w:sz="4" w:space="4" w:color="auto"/>
          <w:bottom w:val="dashed" w:sz="4" w:space="1" w:color="auto"/>
          <w:right w:val="dashed" w:sz="4" w:space="4" w:color="auto"/>
        </w:pBdr>
        <w:bidi/>
        <w:spacing w:line="360" w:lineRule="auto"/>
        <w:ind w:left="720"/>
        <w:rPr>
          <w:rFonts w:ascii="David" w:hAnsi="David" w:cs="David"/>
          <w:bCs/>
          <w:sz w:val="24"/>
          <w:szCs w:val="24"/>
          <w:rtl/>
        </w:rPr>
      </w:pPr>
      <w:r>
        <w:rPr>
          <w:rFonts w:ascii="David" w:hAnsi="David" w:cs="David"/>
          <w:b/>
          <w:bCs/>
          <w:sz w:val="24"/>
          <w:szCs w:val="24"/>
          <w:rtl/>
        </w:rPr>
        <w:t>חשוב לדעת</w:t>
      </w:r>
    </w:p>
    <w:p w14:paraId="517E38DB" w14:textId="29EDEBC1" w:rsidR="008754C5" w:rsidRDefault="008754C5" w:rsidP="008754C5">
      <w:pPr>
        <w:pBdr>
          <w:top w:val="dashed" w:sz="4" w:space="1" w:color="auto"/>
          <w:left w:val="dashed" w:sz="4" w:space="4" w:color="auto"/>
          <w:bottom w:val="dashed" w:sz="4" w:space="1" w:color="auto"/>
          <w:right w:val="dashed" w:sz="4" w:space="4" w:color="auto"/>
        </w:pBdr>
        <w:bidi/>
        <w:spacing w:after="120" w:line="360" w:lineRule="auto"/>
        <w:ind w:left="720"/>
        <w:rPr>
          <w:rFonts w:ascii="David" w:hAnsi="David" w:cs="David"/>
          <w:b/>
          <w:sz w:val="24"/>
          <w:szCs w:val="24"/>
        </w:rPr>
      </w:pPr>
      <w:r>
        <w:rPr>
          <w:rFonts w:ascii="David" w:hAnsi="David" w:cs="David"/>
          <w:sz w:val="24"/>
          <w:szCs w:val="24"/>
          <w:rtl/>
        </w:rPr>
        <w:t xml:space="preserve"> </w:t>
      </w:r>
      <w:r>
        <w:rPr>
          <w:rFonts w:ascii="David" w:hAnsi="David" w:cs="David" w:hint="cs"/>
          <w:sz w:val="24"/>
          <w:szCs w:val="24"/>
          <w:rtl/>
        </w:rPr>
        <w:t xml:space="preserve">המשל הוא סיפור קצר שיש לו משמעות גלויה ומשמעות סמויה. המשל מושך ומסקרן, אך למשמעותו הסמויה יש ערך רב יותר </w:t>
      </w:r>
      <w:proofErr w:type="spellStart"/>
      <w:r>
        <w:rPr>
          <w:rFonts w:ascii="David" w:hAnsi="David" w:cs="David" w:hint="cs"/>
          <w:sz w:val="24"/>
          <w:szCs w:val="24"/>
          <w:rtl/>
        </w:rPr>
        <w:t>מלמשל</w:t>
      </w:r>
      <w:proofErr w:type="spellEnd"/>
      <w:r>
        <w:rPr>
          <w:rFonts w:ascii="David" w:hAnsi="David" w:cs="David" w:hint="cs"/>
          <w:sz w:val="24"/>
          <w:szCs w:val="24"/>
          <w:rtl/>
        </w:rPr>
        <w:t xml:space="preserve"> עצמו. המשמעות הסמויה היא </w:t>
      </w:r>
      <w:r>
        <w:rPr>
          <w:rFonts w:ascii="David" w:hAnsi="David" w:cs="David"/>
          <w:b/>
          <w:bCs/>
          <w:sz w:val="24"/>
          <w:szCs w:val="24"/>
          <w:rtl/>
        </w:rPr>
        <w:t>הנמשל,</w:t>
      </w:r>
      <w:r>
        <w:rPr>
          <w:rFonts w:ascii="David" w:hAnsi="David" w:cs="David"/>
          <w:sz w:val="24"/>
          <w:szCs w:val="24"/>
          <w:rtl/>
        </w:rPr>
        <w:t xml:space="preserve"> כלומר הפירוש של המשל, למה שהמשל מכוון</w:t>
      </w:r>
      <w:r w:rsidR="007F19E6">
        <w:rPr>
          <w:rFonts w:ascii="David" w:hAnsi="David" w:cs="David" w:hint="cs"/>
          <w:sz w:val="24"/>
          <w:szCs w:val="24"/>
          <w:rtl/>
        </w:rPr>
        <w:t xml:space="preserve">. </w:t>
      </w:r>
      <w:r>
        <w:rPr>
          <w:rFonts w:ascii="David" w:hAnsi="David" w:cs="David"/>
          <w:sz w:val="24"/>
          <w:szCs w:val="24"/>
          <w:rtl/>
        </w:rPr>
        <w:t xml:space="preserve">ואולם לעיתים קרובות מאוד החלק הזה נשכח ואין מדברים עליו אלא רק על המשל ועל מוסר ההשכל שאפשר ללמוד ממנו. אך מוסר ההשכל אינו נובע ישירות מן המשל אלא מן הנמשל דווקא, כי הרי מוסר ההשכל עוסק בהתנהגות של בני האדם ולא של בעלי החיים או הצמחים שבמשל. </w:t>
      </w:r>
    </w:p>
    <w:p w14:paraId="72581D05" w14:textId="7928F9DC" w:rsidR="008754C5" w:rsidRDefault="008754C5" w:rsidP="008754C5">
      <w:pPr>
        <w:pBdr>
          <w:top w:val="dashed" w:sz="4" w:space="1" w:color="auto"/>
          <w:left w:val="dashed" w:sz="4" w:space="4" w:color="auto"/>
          <w:bottom w:val="dashed" w:sz="4" w:space="1" w:color="auto"/>
          <w:right w:val="dashed" w:sz="4" w:space="4" w:color="auto"/>
        </w:pBdr>
        <w:bidi/>
        <w:spacing w:after="120" w:line="360" w:lineRule="auto"/>
        <w:ind w:left="720"/>
        <w:rPr>
          <w:rFonts w:ascii="David" w:hAnsi="David" w:cs="David"/>
          <w:sz w:val="24"/>
          <w:szCs w:val="24"/>
        </w:rPr>
      </w:pPr>
      <w:r>
        <w:rPr>
          <w:rFonts w:ascii="David" w:hAnsi="David" w:cs="David"/>
          <w:sz w:val="24"/>
          <w:szCs w:val="24"/>
          <w:rtl/>
        </w:rPr>
        <w:t xml:space="preserve"> </w:t>
      </w:r>
      <w:r>
        <w:rPr>
          <w:rFonts w:ascii="David" w:hAnsi="David" w:cs="David" w:hint="cs"/>
          <w:sz w:val="24"/>
          <w:szCs w:val="24"/>
          <w:rtl/>
        </w:rPr>
        <w:t>כיוון שהכוונה במשל היא בעצם לבני האדם, מדוע אין מספרים סיפורים על בני אדם? מדוע  הנמשל עצמו אינו הסיפור? מפני שבני אדם אינם אוהבים שמטיפים להם מוסר. הם אינם</w:t>
      </w:r>
      <w:r>
        <w:rPr>
          <w:rFonts w:ascii="David" w:hAnsi="David" w:cs="David" w:hint="cs"/>
          <w:i/>
          <w:iCs/>
          <w:sz w:val="24"/>
          <w:szCs w:val="24"/>
          <w:rtl/>
        </w:rPr>
        <w:t xml:space="preserve">    </w:t>
      </w:r>
      <w:r>
        <w:rPr>
          <w:rFonts w:ascii="David" w:hAnsi="David" w:cs="David" w:hint="cs"/>
          <w:sz w:val="24"/>
          <w:szCs w:val="24"/>
          <w:rtl/>
        </w:rPr>
        <w:t xml:space="preserve">רוצים שיחנכו אותם ושינזפו בהם. המשל משמש מין מראָה שהמסתכלים בה הם בעלי חיים והנראים בה הם בני אדם. בדרך כזאת הטפת המוסר מוסווית, מעודנת, אבל המבין יבין.  </w:t>
      </w:r>
    </w:p>
    <w:p w14:paraId="395E457F" w14:textId="77777777" w:rsidR="008754C5" w:rsidRDefault="008754C5" w:rsidP="008754C5">
      <w:pPr>
        <w:bidi/>
        <w:spacing w:line="360" w:lineRule="auto"/>
        <w:ind w:right="720"/>
        <w:rPr>
          <w:rFonts w:ascii="David" w:hAnsi="David" w:cs="David"/>
          <w:i/>
          <w:iCs/>
        </w:rPr>
      </w:pPr>
    </w:p>
    <w:p w14:paraId="4A2071FE" w14:textId="5C2E375D" w:rsidR="008754C5" w:rsidRDefault="00892FD4" w:rsidP="008754C5">
      <w:pPr>
        <w:pStyle w:val="a9"/>
        <w:bidi/>
        <w:rPr>
          <w:rFonts w:ascii="Tahoma" w:hAnsi="Tahoma" w:cs="Tahoma"/>
          <w:bCs/>
          <w:rtl/>
        </w:rPr>
      </w:pPr>
      <w:r>
        <w:rPr>
          <w:rFonts w:ascii="Tahoma" w:hAnsi="Tahoma" w:cs="Tahoma"/>
          <w:bCs/>
          <w:rtl/>
        </w:rPr>
        <w:t>שני חברים ודוב</w:t>
      </w:r>
    </w:p>
    <w:p w14:paraId="5D962D9C" w14:textId="77777777" w:rsidR="00892FD4" w:rsidRDefault="00892FD4" w:rsidP="00892FD4">
      <w:pPr>
        <w:pStyle w:val="a9"/>
        <w:bidi/>
        <w:rPr>
          <w:rFonts w:ascii="Tahoma" w:hAnsi="Tahoma" w:cs="Tahoma"/>
          <w:bCs/>
          <w:rtl/>
        </w:rPr>
      </w:pPr>
    </w:p>
    <w:p w14:paraId="37E7931B" w14:textId="04341915" w:rsidR="00892FD4" w:rsidRDefault="00E922D3" w:rsidP="00892FD4">
      <w:pPr>
        <w:bidi/>
        <w:spacing w:line="360" w:lineRule="auto"/>
        <w:ind w:left="1080" w:right="720"/>
        <w:rPr>
          <w:rFonts w:ascii="David" w:hAnsi="David" w:cs="David"/>
        </w:rPr>
      </w:pPr>
      <w:r>
        <w:rPr>
          <w:rFonts w:ascii="David" w:hAnsi="David" w:cs="David" w:hint="cs"/>
          <w:b/>
          <w:rtl/>
        </w:rPr>
        <w:t xml:space="preserve">8. </w:t>
      </w:r>
      <w:r w:rsidR="00892FD4">
        <w:rPr>
          <w:rFonts w:ascii="David" w:hAnsi="David" w:cs="David"/>
          <w:b/>
          <w:rtl/>
        </w:rPr>
        <w:t xml:space="preserve">בפעם הבאה </w:t>
      </w:r>
      <w:r>
        <w:rPr>
          <w:rFonts w:ascii="David" w:hAnsi="David" w:cs="David" w:hint="cs"/>
          <w:b/>
          <w:rtl/>
        </w:rPr>
        <w:t>ת</w:t>
      </w:r>
      <w:r w:rsidR="00892FD4">
        <w:rPr>
          <w:rFonts w:ascii="David" w:hAnsi="David" w:cs="David"/>
          <w:b/>
          <w:rtl/>
        </w:rPr>
        <w:t>בחר חבר שלא עוזב אות</w:t>
      </w:r>
      <w:r>
        <w:rPr>
          <w:rFonts w:ascii="David" w:hAnsi="David" w:cs="David" w:hint="cs"/>
          <w:b/>
          <w:rtl/>
        </w:rPr>
        <w:t>ך</w:t>
      </w:r>
      <w:r w:rsidR="00892FD4">
        <w:rPr>
          <w:rFonts w:ascii="David" w:hAnsi="David" w:cs="David"/>
          <w:b/>
          <w:rtl/>
        </w:rPr>
        <w:t xml:space="preserve"> בעת צרה.</w:t>
      </w:r>
    </w:p>
    <w:p w14:paraId="45F66F87" w14:textId="77777777" w:rsidR="00892FD4" w:rsidRDefault="00892FD4" w:rsidP="00892FD4">
      <w:pPr>
        <w:pStyle w:val="a9"/>
        <w:bidi/>
        <w:rPr>
          <w:rtl/>
        </w:rPr>
      </w:pPr>
    </w:p>
    <w:p w14:paraId="2645B60C" w14:textId="77777777" w:rsidR="00E84FCC" w:rsidRDefault="00E84FCC" w:rsidP="009A2739">
      <w:pPr>
        <w:bidi/>
        <w:spacing w:line="360" w:lineRule="auto"/>
        <w:rPr>
          <w:rFonts w:ascii="David" w:hAnsi="David" w:cs="David"/>
          <w:sz w:val="28"/>
          <w:szCs w:val="28"/>
          <w:rtl/>
        </w:rPr>
      </w:pPr>
    </w:p>
    <w:p w14:paraId="6977C553" w14:textId="065984FF" w:rsidR="006410EE" w:rsidRDefault="006410EE" w:rsidP="006410EE">
      <w:pPr>
        <w:pStyle w:val="a3"/>
        <w:bidi/>
        <w:rPr>
          <w:rFonts w:ascii="David" w:hAnsi="David" w:cs="David"/>
          <w:bCs/>
        </w:rPr>
      </w:pPr>
      <w:bookmarkStart w:id="1" w:name="_Hlk201939459"/>
      <w:r>
        <w:rPr>
          <w:rFonts w:ascii="David" w:hAnsi="David" w:cs="David"/>
          <w:sz w:val="28"/>
          <w:szCs w:val="28"/>
          <w:rtl/>
        </w:rPr>
        <w:t xml:space="preserve">פרק מס' </w:t>
      </w:r>
      <w:r w:rsidR="005E53E0">
        <w:rPr>
          <w:rFonts w:ascii="David" w:hAnsi="David" w:cs="David" w:hint="cs"/>
          <w:sz w:val="28"/>
          <w:szCs w:val="28"/>
          <w:rtl/>
        </w:rPr>
        <w:t>6</w:t>
      </w:r>
      <w:bookmarkEnd w:id="1"/>
      <w:r>
        <w:rPr>
          <w:rFonts w:ascii="David" w:hAnsi="David" w:cs="David"/>
          <w:bCs/>
          <w:rtl/>
        </w:rPr>
        <w:t xml:space="preserve">                     מילים 'אחיות'  </w:t>
      </w:r>
    </w:p>
    <w:p w14:paraId="47FDF607" w14:textId="77777777" w:rsidR="006410EE" w:rsidRDefault="006410EE" w:rsidP="006410EE">
      <w:pPr>
        <w:bidi/>
        <w:spacing w:line="360" w:lineRule="auto"/>
        <w:rPr>
          <w:rFonts w:ascii="Tahoma" w:hAnsi="Tahoma" w:cs="Tahoma"/>
          <w:b/>
          <w:bCs/>
          <w:sz w:val="24"/>
          <w:szCs w:val="24"/>
          <w:rtl/>
        </w:rPr>
      </w:pPr>
    </w:p>
    <w:p w14:paraId="01BDFF14" w14:textId="77777777" w:rsidR="006410EE" w:rsidRPr="005F4E35" w:rsidRDefault="006410EE" w:rsidP="006410EE">
      <w:pPr>
        <w:pBdr>
          <w:top w:val="dashed" w:sz="4" w:space="1" w:color="auto"/>
          <w:left w:val="dashed" w:sz="4" w:space="4" w:color="auto"/>
          <w:bottom w:val="dashed" w:sz="4" w:space="1" w:color="auto"/>
          <w:right w:val="dashed" w:sz="4" w:space="4" w:color="auto"/>
        </w:pBdr>
        <w:bidi/>
        <w:spacing w:line="276" w:lineRule="auto"/>
        <w:rPr>
          <w:rFonts w:ascii="David" w:hAnsi="David" w:cs="Guttman Kav"/>
          <w:sz w:val="24"/>
          <w:szCs w:val="24"/>
        </w:rPr>
      </w:pPr>
      <w:r w:rsidRPr="005F4E35">
        <w:rPr>
          <w:rFonts w:ascii="David" w:hAnsi="David" w:cs="Guttman Kav" w:hint="cs"/>
          <w:sz w:val="24"/>
          <w:szCs w:val="24"/>
          <w:rtl/>
        </w:rPr>
        <w:t>כדאי לדעת</w:t>
      </w:r>
    </w:p>
    <w:p w14:paraId="70EF518B" w14:textId="0DD05112" w:rsidR="006410EE" w:rsidRPr="005F4E35" w:rsidRDefault="006410EE" w:rsidP="006410EE">
      <w:pPr>
        <w:pBdr>
          <w:top w:val="dashed" w:sz="4" w:space="1" w:color="auto"/>
          <w:left w:val="dashed" w:sz="4" w:space="4" w:color="auto"/>
          <w:bottom w:val="dashed" w:sz="4" w:space="1" w:color="auto"/>
          <w:right w:val="dashed" w:sz="4" w:space="4" w:color="auto"/>
        </w:pBdr>
        <w:bidi/>
        <w:spacing w:line="276" w:lineRule="auto"/>
        <w:rPr>
          <w:rFonts w:ascii="David" w:hAnsi="David" w:cs="Guttman Kav"/>
          <w:sz w:val="24"/>
          <w:szCs w:val="24"/>
          <w:rtl/>
        </w:rPr>
      </w:pPr>
      <w:r w:rsidRPr="005F4E35">
        <w:rPr>
          <w:rFonts w:ascii="David" w:hAnsi="David" w:cs="Guttman Kav" w:hint="cs"/>
          <w:sz w:val="24"/>
          <w:szCs w:val="24"/>
          <w:rtl/>
        </w:rPr>
        <w:t>בלשנים טוענים שאין מילים שהן נרדפות לחלוטין, כלומר מילים שאפשר להמיר אותן זו בזו בכל ה</w:t>
      </w:r>
      <w:r w:rsidR="00E078C8" w:rsidRPr="005F4E35">
        <w:rPr>
          <w:rFonts w:ascii="David" w:hAnsi="David" w:cs="Guttman Kav" w:hint="cs"/>
          <w:sz w:val="24"/>
          <w:szCs w:val="24"/>
          <w:rtl/>
        </w:rPr>
        <w:t>ֶ</w:t>
      </w:r>
      <w:r w:rsidRPr="005F4E35">
        <w:rPr>
          <w:rFonts w:ascii="David" w:hAnsi="David" w:cs="Guttman Kav" w:hint="cs"/>
          <w:sz w:val="24"/>
          <w:szCs w:val="24"/>
          <w:rtl/>
        </w:rPr>
        <w:t xml:space="preserve">קשר ובכל מצב.  </w:t>
      </w:r>
    </w:p>
    <w:p w14:paraId="281832F1" w14:textId="180E5D18" w:rsidR="006410EE" w:rsidRPr="005F4E35" w:rsidRDefault="006410EE" w:rsidP="006410EE">
      <w:pPr>
        <w:pBdr>
          <w:top w:val="dashed" w:sz="4" w:space="1" w:color="auto"/>
          <w:left w:val="dashed" w:sz="4" w:space="4" w:color="auto"/>
          <w:bottom w:val="dashed" w:sz="4" w:space="1" w:color="auto"/>
          <w:right w:val="dashed" w:sz="4" w:space="4" w:color="auto"/>
        </w:pBdr>
        <w:bidi/>
        <w:spacing w:line="276" w:lineRule="auto"/>
        <w:rPr>
          <w:rFonts w:ascii="David" w:hAnsi="David" w:cs="Guttman Kav"/>
          <w:sz w:val="24"/>
          <w:szCs w:val="24"/>
        </w:rPr>
      </w:pPr>
      <w:r w:rsidRPr="005F4E35">
        <w:rPr>
          <w:rFonts w:ascii="David" w:hAnsi="David" w:cs="Guttman Kav" w:hint="cs"/>
          <w:sz w:val="24"/>
          <w:szCs w:val="24"/>
          <w:rtl/>
        </w:rPr>
        <w:t xml:space="preserve">שתי מילים יכולות להיות בעלות משמעות שווה, אבל בזה לא די כדי שהן תהיינה נרדפות ממש, כי משתמשים בכל אחת מהן בהקשר אחר: לעולם לא נאמר, למשל, שט"ו בשבט הוא חג לעצים, אלא </w:t>
      </w:r>
      <w:r w:rsidR="00E078C8" w:rsidRPr="005F4E35">
        <w:rPr>
          <w:rFonts w:ascii="David" w:hAnsi="David" w:cs="Guttman Kav" w:hint="cs"/>
          <w:sz w:val="24"/>
          <w:szCs w:val="24"/>
          <w:rtl/>
        </w:rPr>
        <w:t xml:space="preserve">שהוא </w:t>
      </w:r>
      <w:r w:rsidRPr="005F4E35">
        <w:rPr>
          <w:rFonts w:ascii="David" w:hAnsi="David" w:cs="Guttman Kav" w:hint="cs"/>
          <w:sz w:val="24"/>
          <w:szCs w:val="24"/>
          <w:rtl/>
        </w:rPr>
        <w:t xml:space="preserve">חג לאילנות, </w:t>
      </w:r>
      <w:proofErr w:type="spellStart"/>
      <w:r w:rsidRPr="005F4E35">
        <w:rPr>
          <w:rFonts w:ascii="David" w:hAnsi="David" w:cs="Guttman Kav" w:hint="cs"/>
          <w:sz w:val="24"/>
          <w:szCs w:val="24"/>
          <w:rtl/>
        </w:rPr>
        <w:t>אף־על־פי</w:t>
      </w:r>
      <w:proofErr w:type="spellEnd"/>
      <w:r w:rsidRPr="005F4E35">
        <w:rPr>
          <w:rFonts w:ascii="David" w:hAnsi="David" w:cs="Guttman Kav" w:hint="cs"/>
          <w:sz w:val="24"/>
          <w:szCs w:val="24"/>
          <w:rtl/>
        </w:rPr>
        <w:t xml:space="preserve"> שלשתי המילים האלה משמעות שווה. </w:t>
      </w:r>
    </w:p>
    <w:p w14:paraId="43671241" w14:textId="77777777" w:rsidR="006410EE" w:rsidRPr="005F4E35" w:rsidRDefault="006410EE" w:rsidP="006410EE">
      <w:pPr>
        <w:pBdr>
          <w:top w:val="dashed" w:sz="4" w:space="1" w:color="auto"/>
          <w:left w:val="dashed" w:sz="4" w:space="4" w:color="auto"/>
          <w:bottom w:val="dashed" w:sz="4" w:space="1" w:color="auto"/>
          <w:right w:val="dashed" w:sz="4" w:space="4" w:color="auto"/>
        </w:pBdr>
        <w:bidi/>
        <w:spacing w:line="276" w:lineRule="auto"/>
        <w:rPr>
          <w:rFonts w:ascii="David" w:hAnsi="David" w:cs="Guttman Kav"/>
          <w:sz w:val="24"/>
          <w:szCs w:val="24"/>
          <w:rtl/>
        </w:rPr>
      </w:pPr>
      <w:r w:rsidRPr="005F4E35">
        <w:rPr>
          <w:rFonts w:ascii="David" w:hAnsi="David" w:cs="Guttman Kav" w:hint="cs"/>
          <w:sz w:val="24"/>
          <w:szCs w:val="24"/>
          <w:rtl/>
        </w:rPr>
        <w:t>בכיתה ב' אין טעם לדון בכך. כאן המטרה היא להעשיר את אוצר המילים של הילדים ולעסוק רק במשמעות ולא בגוונים ובמשלבים.</w:t>
      </w:r>
    </w:p>
    <w:p w14:paraId="7208E542" w14:textId="3B493ECF" w:rsidR="007C2A9A" w:rsidRDefault="007C2A9A" w:rsidP="007C2A9A">
      <w:pPr>
        <w:bidi/>
        <w:spacing w:line="360" w:lineRule="auto"/>
        <w:rPr>
          <w:rFonts w:ascii="Tahoma" w:hAnsi="Tahoma" w:cs="Tahoma"/>
          <w:b/>
          <w:bCs/>
          <w:sz w:val="24"/>
          <w:szCs w:val="24"/>
          <w:rtl/>
        </w:rPr>
      </w:pPr>
      <w:r>
        <w:rPr>
          <w:rFonts w:ascii="Tahoma" w:hAnsi="Tahoma" w:cs="Tahoma"/>
          <w:b/>
          <w:bCs/>
          <w:rtl/>
        </w:rPr>
        <w:lastRenderedPageBreak/>
        <w:t>שיחת הכוכבים</w:t>
      </w:r>
      <w:r>
        <w:rPr>
          <w:rFonts w:ascii="Tahoma" w:hAnsi="Tahoma" w:cs="Tahoma"/>
          <w:b/>
          <w:bCs/>
          <w:sz w:val="24"/>
          <w:szCs w:val="24"/>
          <w:rtl/>
        </w:rPr>
        <w:t xml:space="preserve">  </w:t>
      </w:r>
    </w:p>
    <w:p w14:paraId="43029608" w14:textId="29F7AF45" w:rsidR="00E84E89" w:rsidRPr="005F4E35" w:rsidRDefault="00E84E89" w:rsidP="00E84E89">
      <w:pPr>
        <w:bidi/>
        <w:spacing w:line="360" w:lineRule="auto"/>
        <w:rPr>
          <w:rFonts w:ascii="David" w:hAnsi="David" w:cs="David"/>
          <w:b/>
          <w:sz w:val="28"/>
          <w:szCs w:val="28"/>
          <w:rtl/>
        </w:rPr>
      </w:pPr>
      <w:r w:rsidRPr="005F4E35">
        <w:rPr>
          <w:rFonts w:ascii="David" w:hAnsi="David" w:cs="David"/>
          <w:sz w:val="28"/>
          <w:szCs w:val="28"/>
          <w:rtl/>
        </w:rPr>
        <w:t xml:space="preserve">מומלץ לשוחח עם התלמידים על תחרות, שהרי העניין הזה שכיח מאוד בקרבם. מה </w:t>
      </w:r>
      <w:r w:rsidR="005F4E35" w:rsidRPr="005F4E35">
        <w:rPr>
          <w:rFonts w:ascii="David" w:hAnsi="David" w:cs="David"/>
          <w:sz w:val="28"/>
          <w:szCs w:val="28"/>
          <w:rtl/>
        </w:rPr>
        <w:t>התחרות</w:t>
      </w:r>
      <w:r w:rsidR="005F4E35" w:rsidRPr="005F4E35">
        <w:rPr>
          <w:rFonts w:ascii="David" w:hAnsi="David" w:cs="David"/>
          <w:sz w:val="28"/>
          <w:szCs w:val="28"/>
          <w:rtl/>
        </w:rPr>
        <w:t xml:space="preserve"> </w:t>
      </w:r>
      <w:r w:rsidRPr="005F4E35">
        <w:rPr>
          <w:rFonts w:ascii="David" w:hAnsi="David" w:cs="David"/>
          <w:sz w:val="28"/>
          <w:szCs w:val="28"/>
          <w:rtl/>
        </w:rPr>
        <w:t xml:space="preserve">מוכיחה? תלמיד יכול להיות מוכשר יותר מאחרים בתחום אחד אבל פחות </w:t>
      </w:r>
      <w:r w:rsidR="005F4E35">
        <w:rPr>
          <w:rFonts w:ascii="David" w:hAnsi="David" w:cs="David" w:hint="cs"/>
          <w:sz w:val="28"/>
          <w:szCs w:val="28"/>
          <w:rtl/>
        </w:rPr>
        <w:t xml:space="preserve"> </w:t>
      </w:r>
      <w:r w:rsidRPr="005F4E35">
        <w:rPr>
          <w:rFonts w:ascii="David" w:hAnsi="David" w:cs="David"/>
          <w:sz w:val="28"/>
          <w:szCs w:val="28"/>
          <w:rtl/>
        </w:rPr>
        <w:t>מהם בתחומים אחרים. האם הנזק שבתחרות לא רב מהתועלת? האם התחרות אינה גורמת למריבות מיותרות? האם לא עדיף שילד 'יתחרה' בעצמו ולא באחרים</w:t>
      </w:r>
      <w:r w:rsidRPr="005F4E35">
        <w:rPr>
          <w:rFonts w:ascii="David" w:hAnsi="David" w:cs="David" w:hint="cs"/>
          <w:sz w:val="28"/>
          <w:szCs w:val="28"/>
          <w:rtl/>
        </w:rPr>
        <w:t>,</w:t>
      </w:r>
      <w:r w:rsidRPr="005F4E35">
        <w:rPr>
          <w:rFonts w:ascii="David" w:hAnsi="David" w:cs="David"/>
          <w:sz w:val="28"/>
          <w:szCs w:val="28"/>
          <w:rtl/>
        </w:rPr>
        <w:t xml:space="preserve"> וכך </w:t>
      </w:r>
      <w:r w:rsidR="00E078C8" w:rsidRPr="005F4E35">
        <w:rPr>
          <w:rFonts w:ascii="David" w:hAnsi="David" w:cs="David"/>
          <w:sz w:val="28"/>
          <w:szCs w:val="28"/>
          <w:rtl/>
        </w:rPr>
        <w:t xml:space="preserve">יהיו </w:t>
      </w:r>
      <w:r w:rsidRPr="005F4E35">
        <w:rPr>
          <w:rFonts w:ascii="David" w:hAnsi="David" w:cs="David"/>
          <w:sz w:val="28"/>
          <w:szCs w:val="28"/>
          <w:rtl/>
        </w:rPr>
        <w:t>הישגיו טובים יותר</w:t>
      </w:r>
      <w:r w:rsidR="005F4E35">
        <w:rPr>
          <w:rFonts w:ascii="David" w:hAnsi="David" w:cs="David" w:hint="cs"/>
          <w:sz w:val="28"/>
          <w:szCs w:val="28"/>
          <w:rtl/>
        </w:rPr>
        <w:t>, והקנאה בין התלמידים תפחת</w:t>
      </w:r>
      <w:r w:rsidRPr="005F4E35">
        <w:rPr>
          <w:rFonts w:ascii="David" w:hAnsi="David" w:cs="David"/>
          <w:sz w:val="28"/>
          <w:szCs w:val="28"/>
          <w:rtl/>
        </w:rPr>
        <w:t>? לעומת זאת אפשר להתחרות במשחקי ספורט או במשחקים חברתיים</w:t>
      </w:r>
      <w:r w:rsidR="005F4E35">
        <w:rPr>
          <w:rFonts w:ascii="David" w:hAnsi="David" w:cs="David" w:hint="cs"/>
          <w:sz w:val="28"/>
          <w:szCs w:val="28"/>
          <w:rtl/>
        </w:rPr>
        <w:t xml:space="preserve"> וללמוד לקבל הפסד ברוח טובה</w:t>
      </w:r>
      <w:r w:rsidRPr="005F4E35">
        <w:rPr>
          <w:rFonts w:ascii="David" w:hAnsi="David" w:cs="David"/>
          <w:sz w:val="28"/>
          <w:szCs w:val="28"/>
          <w:rtl/>
        </w:rPr>
        <w:t>.</w:t>
      </w:r>
    </w:p>
    <w:p w14:paraId="55428B0B" w14:textId="77777777" w:rsidR="00E84E89" w:rsidRPr="005F4E35" w:rsidRDefault="00E84E89" w:rsidP="00E84E89">
      <w:pPr>
        <w:bidi/>
        <w:spacing w:line="360" w:lineRule="auto"/>
        <w:rPr>
          <w:rFonts w:ascii="David" w:hAnsi="David" w:cs="David"/>
          <w:sz w:val="28"/>
          <w:szCs w:val="28"/>
          <w:rtl/>
        </w:rPr>
      </w:pPr>
      <w:r w:rsidRPr="005F4E35">
        <w:rPr>
          <w:rFonts w:ascii="David" w:hAnsi="David" w:cs="David"/>
          <w:sz w:val="28"/>
          <w:szCs w:val="28"/>
          <w:rtl/>
        </w:rPr>
        <w:t>בעצם בשיר הזה אין מנצח משום שגם לשמש יש שלושה שמות. בתנ"ך היא נקראת 'חרס'. רצוי להזכיר את זה לתלמידים, משום שלא אחת מתברר שהמתרברב טועה ובסופו של דבר הוא הנלעג.</w:t>
      </w:r>
    </w:p>
    <w:p w14:paraId="74DD128A" w14:textId="5685866C" w:rsidR="00E84E89" w:rsidRPr="005F4E35" w:rsidRDefault="00E84E89" w:rsidP="00E84E89">
      <w:pPr>
        <w:bidi/>
        <w:spacing w:line="360" w:lineRule="auto"/>
        <w:rPr>
          <w:rFonts w:ascii="David" w:hAnsi="David" w:cs="David"/>
          <w:sz w:val="28"/>
          <w:szCs w:val="28"/>
          <w:rtl/>
        </w:rPr>
      </w:pPr>
      <w:r w:rsidRPr="005F4E35">
        <w:rPr>
          <w:rFonts w:ascii="David" w:hAnsi="David" w:cs="David"/>
          <w:sz w:val="28"/>
          <w:szCs w:val="28"/>
          <w:rtl/>
        </w:rPr>
        <w:t>רצוי לשוחח עם הילדים על ויכוחים של 'מי יותר</w:t>
      </w:r>
      <w:r w:rsidR="00E078C8" w:rsidRPr="005F4E35">
        <w:rPr>
          <w:rFonts w:ascii="David" w:hAnsi="David" w:cs="David" w:hint="cs"/>
          <w:sz w:val="28"/>
          <w:szCs w:val="28"/>
          <w:rtl/>
        </w:rPr>
        <w:t>...</w:t>
      </w:r>
      <w:r w:rsidRPr="005F4E35">
        <w:rPr>
          <w:rFonts w:ascii="David" w:hAnsi="David" w:cs="David"/>
          <w:sz w:val="28"/>
          <w:szCs w:val="28"/>
          <w:rtl/>
        </w:rPr>
        <w:t>', על יהירות ועל התרברבות מיותרות. אפשר להפנות אותם לשירים ולסיפורים אחרים בנושא – לתת להם מראי מקום ולבקש שיקראו את הסיפור או את השיר ו</w:t>
      </w:r>
      <w:r w:rsidR="00E078C8" w:rsidRPr="005F4E35">
        <w:rPr>
          <w:rFonts w:ascii="David" w:hAnsi="David" w:cs="David" w:hint="cs"/>
          <w:sz w:val="28"/>
          <w:szCs w:val="28"/>
          <w:rtl/>
        </w:rPr>
        <w:t>י</w:t>
      </w:r>
      <w:r w:rsidRPr="005F4E35">
        <w:rPr>
          <w:rFonts w:ascii="David" w:hAnsi="David" w:cs="David"/>
          <w:sz w:val="28"/>
          <w:szCs w:val="28"/>
          <w:rtl/>
        </w:rPr>
        <w:t>שוו אותו לשיר של רחל קוצ'ר. למשל: דירה להשכיר מאת לאה גולדברג</w:t>
      </w:r>
      <w:r w:rsidR="0031083D" w:rsidRPr="005F4E35">
        <w:rPr>
          <w:rStyle w:val="af9"/>
          <w:rFonts w:ascii="David" w:hAnsi="David" w:cs="David"/>
          <w:sz w:val="28"/>
          <w:szCs w:val="28"/>
          <w:rtl/>
        </w:rPr>
        <w:footnoteReference w:id="5"/>
      </w:r>
      <w:r w:rsidRPr="005F4E35">
        <w:rPr>
          <w:rFonts w:ascii="David" w:hAnsi="David" w:cs="David"/>
          <w:sz w:val="28"/>
          <w:szCs w:val="28"/>
          <w:rtl/>
        </w:rPr>
        <w:t xml:space="preserve"> 'שתי בנות' מאת ח"נ ביאליק</w:t>
      </w:r>
      <w:r w:rsidR="0031083D" w:rsidRPr="005F4E35">
        <w:rPr>
          <w:rStyle w:val="af9"/>
          <w:rFonts w:ascii="David" w:hAnsi="David" w:cs="David"/>
          <w:sz w:val="28"/>
          <w:szCs w:val="28"/>
          <w:rtl/>
        </w:rPr>
        <w:footnoteReference w:id="6"/>
      </w:r>
      <w:r w:rsidRPr="005F4E35">
        <w:rPr>
          <w:rFonts w:ascii="David" w:hAnsi="David" w:cs="David"/>
          <w:sz w:val="28"/>
          <w:szCs w:val="28"/>
          <w:rtl/>
        </w:rPr>
        <w:t>, מראה שאין טעם להעדיף מישהו ממישהו אחר; 'כבסים' מאת ע' הלל, בולבול למה ככה; 'כף סכין מזלג וכפית' מאת ע' הלל. למתקדמים: 'הארנב החשוב בעיניו' מאת ד"ר</w:t>
      </w:r>
      <w:r w:rsidRPr="005F4E35">
        <w:rPr>
          <w:rFonts w:ascii="David" w:hAnsi="David" w:cs="David"/>
          <w:sz w:val="28"/>
          <w:szCs w:val="28"/>
        </w:rPr>
        <w:t xml:space="preserve">  </w:t>
      </w:r>
      <w:proofErr w:type="spellStart"/>
      <w:r w:rsidRPr="005F4E35">
        <w:rPr>
          <w:rFonts w:ascii="David" w:hAnsi="David" w:cs="David"/>
          <w:sz w:val="28"/>
          <w:szCs w:val="28"/>
          <w:rtl/>
        </w:rPr>
        <w:t>סיוס</w:t>
      </w:r>
      <w:proofErr w:type="spellEnd"/>
      <w:r w:rsidRPr="005F4E35">
        <w:rPr>
          <w:rFonts w:ascii="David" w:hAnsi="David" w:cs="David"/>
          <w:sz w:val="28"/>
          <w:szCs w:val="28"/>
          <w:rtl/>
        </w:rPr>
        <w:t xml:space="preserve"> וסיפורים אחרים בתרגומה של לאה גולדברג.  רצוי לשלוח את הילדים לספריית בית הספר לחפש את הספרים האלה, להביאם לכיתה ולמצוא בהם את היצירות המבוקשות.</w:t>
      </w:r>
    </w:p>
    <w:p w14:paraId="76C1A9A1" w14:textId="77777777" w:rsidR="00186A73" w:rsidRPr="00082507" w:rsidRDefault="00186A73" w:rsidP="00186A73">
      <w:pPr>
        <w:pStyle w:val="25"/>
        <w:bidi/>
        <w:spacing w:line="276" w:lineRule="auto"/>
        <w:ind w:left="720" w:right="720"/>
        <w:rPr>
          <w:rFonts w:ascii="David" w:hAnsi="David" w:cs="David"/>
          <w:rtl/>
        </w:rPr>
      </w:pPr>
    </w:p>
    <w:p w14:paraId="453ABE3D" w14:textId="77777777" w:rsidR="00082507" w:rsidRDefault="00082507" w:rsidP="00082507">
      <w:pPr>
        <w:pStyle w:val="25"/>
        <w:bidi/>
        <w:ind w:left="1245" w:hanging="885"/>
        <w:rPr>
          <w:rFonts w:ascii="David" w:hAnsi="David" w:cs="David"/>
          <w:rtl/>
        </w:rPr>
      </w:pPr>
    </w:p>
    <w:p w14:paraId="199B0F2F" w14:textId="514FAE37" w:rsidR="00AD6AF3" w:rsidRDefault="005E53E0" w:rsidP="00AD6AF3">
      <w:pPr>
        <w:bidi/>
        <w:spacing w:line="360" w:lineRule="auto"/>
        <w:rPr>
          <w:rFonts w:ascii="Tahoma" w:hAnsi="Tahoma"/>
          <w:bCs/>
          <w:sz w:val="48"/>
          <w:szCs w:val="48"/>
        </w:rPr>
      </w:pPr>
      <w:r>
        <w:rPr>
          <w:rFonts w:ascii="David" w:hAnsi="David" w:cs="David"/>
          <w:sz w:val="28"/>
          <w:szCs w:val="28"/>
          <w:rtl/>
        </w:rPr>
        <w:t xml:space="preserve">פרק מס' </w:t>
      </w:r>
      <w:r>
        <w:rPr>
          <w:rFonts w:ascii="David" w:hAnsi="David" w:cs="David" w:hint="cs"/>
          <w:sz w:val="28"/>
          <w:szCs w:val="28"/>
          <w:rtl/>
        </w:rPr>
        <w:t>7</w:t>
      </w:r>
      <w:r w:rsidR="00AD6AF3">
        <w:rPr>
          <w:rFonts w:ascii="Tahoma" w:hAnsi="Tahoma"/>
          <w:sz w:val="48"/>
          <w:szCs w:val="48"/>
          <w:rtl/>
        </w:rPr>
        <w:t xml:space="preserve">                  </w:t>
      </w:r>
      <w:r w:rsidR="00AD6AF3">
        <w:rPr>
          <w:rFonts w:ascii="David" w:hAnsi="David" w:cs="David"/>
          <w:b/>
          <w:bCs/>
          <w:sz w:val="40"/>
          <w:szCs w:val="40"/>
          <w:rtl/>
        </w:rPr>
        <w:t>עולם הפוך</w:t>
      </w:r>
    </w:p>
    <w:p w14:paraId="089979E8" w14:textId="77777777" w:rsidR="00AD6AF3" w:rsidRDefault="00AD6AF3" w:rsidP="00AD6AF3">
      <w:pPr>
        <w:pStyle w:val="a3"/>
        <w:tabs>
          <w:tab w:val="center" w:pos="4320"/>
        </w:tabs>
        <w:bidi/>
        <w:spacing w:line="360" w:lineRule="auto"/>
        <w:rPr>
          <w:rFonts w:ascii="David" w:hAnsi="David" w:cs="David"/>
          <w:bCs/>
          <w:sz w:val="28"/>
          <w:szCs w:val="28"/>
        </w:rPr>
      </w:pPr>
      <w:r>
        <w:rPr>
          <w:rFonts w:ascii="David" w:hAnsi="David" w:cs="David"/>
          <w:sz w:val="28"/>
          <w:szCs w:val="28"/>
          <w:rtl/>
        </w:rPr>
        <w:t xml:space="preserve">ג. </w:t>
      </w:r>
      <w:r>
        <w:rPr>
          <w:rFonts w:ascii="David" w:hAnsi="David" w:cs="David"/>
          <w:b/>
          <w:bCs/>
          <w:sz w:val="28"/>
          <w:szCs w:val="28"/>
          <w:rtl/>
        </w:rPr>
        <w:t xml:space="preserve">הפכים בחרוזים </w:t>
      </w:r>
    </w:p>
    <w:p w14:paraId="4C8D0A0B" w14:textId="77777777" w:rsidR="00AD6AF3" w:rsidRPr="005E53E0" w:rsidRDefault="00AD6AF3" w:rsidP="00AD6AF3">
      <w:pPr>
        <w:bidi/>
        <w:spacing w:line="276" w:lineRule="auto"/>
        <w:rPr>
          <w:rFonts w:ascii="David" w:hAnsi="David" w:cs="David"/>
          <w:sz w:val="24"/>
          <w:szCs w:val="24"/>
        </w:rPr>
      </w:pPr>
      <w:r w:rsidRPr="005E53E0">
        <w:rPr>
          <w:rFonts w:ascii="David" w:hAnsi="David" w:cs="David"/>
          <w:sz w:val="24"/>
          <w:szCs w:val="24"/>
          <w:rtl/>
        </w:rPr>
        <w:t>(א)  יוצא/מוצא      (ב)  עוקר/סוגר     (ג)  צעק/חזק     (ד)  לוקח/צומח או פורח  (ה)  מוחק/צוחק</w:t>
      </w:r>
    </w:p>
    <w:p w14:paraId="59C71FA9" w14:textId="77777777" w:rsidR="00AD6AF3" w:rsidRPr="005E53E0" w:rsidRDefault="00AD6AF3" w:rsidP="00AD6AF3">
      <w:pPr>
        <w:bidi/>
        <w:spacing w:line="276" w:lineRule="auto"/>
        <w:rPr>
          <w:rFonts w:ascii="David" w:hAnsi="David" w:cs="David"/>
          <w:sz w:val="24"/>
          <w:szCs w:val="24"/>
          <w:rtl/>
        </w:rPr>
      </w:pPr>
      <w:r w:rsidRPr="005E53E0">
        <w:rPr>
          <w:rFonts w:ascii="David" w:hAnsi="David" w:cs="David"/>
          <w:sz w:val="24"/>
          <w:szCs w:val="24"/>
          <w:rtl/>
        </w:rPr>
        <w:t>(ו)   עונה/בונה        (ז)  זוכר/מוכר      (ח) קוצר/עוצר     (ט)  גומר/קושר</w:t>
      </w:r>
    </w:p>
    <w:p w14:paraId="71E6E3A6" w14:textId="5ABB7C64" w:rsidR="00AD6AF3" w:rsidRPr="00A52ADB" w:rsidRDefault="00AD6AF3" w:rsidP="00AD6AF3">
      <w:pPr>
        <w:bidi/>
        <w:spacing w:line="276" w:lineRule="auto"/>
        <w:rPr>
          <w:rFonts w:ascii="Tahoma" w:hAnsi="Tahoma" w:cs="Tahoma"/>
          <w:sz w:val="28"/>
          <w:szCs w:val="28"/>
          <w:rtl/>
        </w:rPr>
      </w:pPr>
      <w:r w:rsidRPr="00A52ADB">
        <w:rPr>
          <w:rFonts w:ascii="Tahoma" w:hAnsi="Tahoma" w:cs="Tahoma"/>
          <w:b/>
          <w:bCs/>
          <w:sz w:val="28"/>
          <w:szCs w:val="28"/>
          <w:rtl/>
        </w:rPr>
        <w:lastRenderedPageBreak/>
        <w:t>עולם הפוך  ̶  עוד אחד</w:t>
      </w:r>
      <w:r w:rsidRPr="00A52ADB">
        <w:rPr>
          <w:rFonts w:ascii="Tahoma" w:hAnsi="Tahoma" w:cs="Tahoma"/>
          <w:sz w:val="28"/>
          <w:szCs w:val="28"/>
          <w:rtl/>
        </w:rPr>
        <w:t xml:space="preserve">    </w:t>
      </w:r>
    </w:p>
    <w:p w14:paraId="279545CB" w14:textId="2B8A15BA" w:rsidR="00AD6AF3" w:rsidRPr="005E53E0" w:rsidRDefault="00AD6AF3" w:rsidP="00AD6AF3">
      <w:pPr>
        <w:bidi/>
        <w:spacing w:line="360" w:lineRule="auto"/>
        <w:ind w:left="1080"/>
        <w:rPr>
          <w:rFonts w:ascii="David" w:hAnsi="David" w:cs="David"/>
          <w:sz w:val="24"/>
          <w:szCs w:val="24"/>
        </w:rPr>
      </w:pPr>
      <w:r>
        <w:rPr>
          <w:rFonts w:ascii="David" w:hAnsi="David" w:cs="David"/>
          <w:rtl/>
        </w:rPr>
        <w:t>2</w:t>
      </w:r>
      <w:r w:rsidRPr="005E53E0">
        <w:rPr>
          <w:rFonts w:ascii="David" w:hAnsi="David" w:cs="David"/>
          <w:sz w:val="24"/>
          <w:szCs w:val="24"/>
          <w:rtl/>
        </w:rPr>
        <w:t>. רגילים: קיץ - חורף, קר – חם, טיפש – חכם, שחור – צחור</w:t>
      </w:r>
    </w:p>
    <w:p w14:paraId="24A33638" w14:textId="77777777" w:rsidR="00AD6AF3" w:rsidRPr="005E53E0" w:rsidRDefault="00AD6AF3" w:rsidP="00AD6AF3">
      <w:pPr>
        <w:bidi/>
        <w:spacing w:line="360" w:lineRule="auto"/>
        <w:ind w:left="1080"/>
        <w:rPr>
          <w:rFonts w:ascii="David" w:hAnsi="David" w:cs="David"/>
          <w:sz w:val="24"/>
          <w:szCs w:val="24"/>
        </w:rPr>
      </w:pPr>
      <w:r w:rsidRPr="005E53E0">
        <w:rPr>
          <w:rFonts w:ascii="David" w:hAnsi="David" w:cs="David"/>
          <w:sz w:val="24"/>
          <w:szCs w:val="24"/>
          <w:rtl/>
        </w:rPr>
        <w:t>לא רגילים: בקיץ קר, בחורף חם, שועל טיפש, חמור חכם, עיוור מביט, חירש מקשיב</w:t>
      </w:r>
    </w:p>
    <w:p w14:paraId="2463C209" w14:textId="2CE6C115" w:rsidR="00AD6AF3" w:rsidRPr="005E53E0" w:rsidRDefault="00AD6AF3" w:rsidP="00AD6AF3">
      <w:pPr>
        <w:bidi/>
        <w:spacing w:line="360" w:lineRule="auto"/>
        <w:ind w:left="1080"/>
        <w:rPr>
          <w:rFonts w:ascii="David" w:hAnsi="David" w:cs="David"/>
          <w:sz w:val="24"/>
          <w:szCs w:val="24"/>
          <w:rtl/>
        </w:rPr>
      </w:pPr>
      <w:r w:rsidRPr="005E53E0">
        <w:rPr>
          <w:rFonts w:ascii="David" w:hAnsi="David" w:cs="David"/>
          <w:sz w:val="24"/>
          <w:szCs w:val="24"/>
          <w:rtl/>
        </w:rPr>
        <w:t>חלב שחור, עורב צחור, עורב מנעים זמירות, חמסין באלסקה</w:t>
      </w:r>
    </w:p>
    <w:p w14:paraId="27529E73" w14:textId="77777777" w:rsidR="00AD6AF3" w:rsidRDefault="00AD6AF3" w:rsidP="00AD6AF3">
      <w:pPr>
        <w:bidi/>
        <w:spacing w:line="360" w:lineRule="auto"/>
        <w:rPr>
          <w:rFonts w:ascii="David" w:hAnsi="David" w:cs="David"/>
        </w:rPr>
      </w:pPr>
      <w:r>
        <w:rPr>
          <w:rFonts w:ascii="David" w:hAnsi="David" w:cs="David"/>
          <w:rtl/>
        </w:rPr>
        <w:t xml:space="preserve">לשיר הזה יש מנגינה,  ואפשר ללמוד לשיר אותו. </w:t>
      </w:r>
    </w:p>
    <w:p w14:paraId="1025CCA9" w14:textId="170A1C06" w:rsidR="00AD6AF3" w:rsidRDefault="00AD6AF3" w:rsidP="00AD6AF3">
      <w:pPr>
        <w:bidi/>
        <w:spacing w:line="276" w:lineRule="auto"/>
        <w:rPr>
          <w:rFonts w:ascii="Tahoma" w:hAnsi="Tahoma" w:cs="Tahoma"/>
          <w:bCs/>
          <w:sz w:val="24"/>
          <w:szCs w:val="24"/>
          <w:rtl/>
        </w:rPr>
      </w:pPr>
      <w:r>
        <w:rPr>
          <w:rFonts w:ascii="Tahoma" w:hAnsi="Tahoma" w:cs="Tahoma"/>
          <w:bCs/>
          <w:sz w:val="24"/>
          <w:szCs w:val="24"/>
          <w:rtl/>
        </w:rPr>
        <w:t>הקטטה עם המטאטא</w:t>
      </w:r>
    </w:p>
    <w:p w14:paraId="382B62AA" w14:textId="77777777" w:rsidR="00AD6AF3" w:rsidRDefault="00AD6AF3" w:rsidP="00AD6AF3">
      <w:pPr>
        <w:bidi/>
        <w:spacing w:line="360" w:lineRule="auto"/>
        <w:ind w:right="-720"/>
        <w:rPr>
          <w:rFonts w:ascii="David" w:hAnsi="David" w:cs="David"/>
          <w:b/>
          <w:rtl/>
        </w:rPr>
      </w:pPr>
      <w:r>
        <w:rPr>
          <w:rFonts w:ascii="David" w:hAnsi="David" w:cs="David"/>
          <w:b/>
          <w:rtl/>
        </w:rPr>
        <w:t>התלמידים  יכולים לעבוד בזוגות או בקבוצות.</w:t>
      </w:r>
    </w:p>
    <w:p w14:paraId="42185172" w14:textId="0A3219F3" w:rsidR="007734C9" w:rsidRDefault="007734C9" w:rsidP="007734C9">
      <w:pPr>
        <w:bidi/>
        <w:spacing w:line="360" w:lineRule="auto"/>
        <w:ind w:right="-720"/>
        <w:rPr>
          <w:rFonts w:ascii="David" w:hAnsi="David" w:cs="David"/>
          <w:b/>
          <w:rtl/>
        </w:rPr>
      </w:pPr>
      <w:r>
        <w:rPr>
          <w:rFonts w:ascii="David" w:hAnsi="David" w:cs="David" w:hint="cs"/>
          <w:b/>
          <w:rtl/>
        </w:rPr>
        <w:t xml:space="preserve">              3. הנושא: ילד כעסן שרב עם </w:t>
      </w:r>
      <w:r w:rsidR="00A52ADB">
        <w:rPr>
          <w:rFonts w:ascii="David" w:hAnsi="David" w:cs="David" w:hint="cs"/>
          <w:b/>
          <w:rtl/>
        </w:rPr>
        <w:t xml:space="preserve">כל אחד </w:t>
      </w:r>
      <w:r>
        <w:rPr>
          <w:rFonts w:ascii="David" w:hAnsi="David" w:cs="David" w:hint="cs"/>
          <w:b/>
          <w:rtl/>
        </w:rPr>
        <w:t xml:space="preserve">על </w:t>
      </w:r>
      <w:r w:rsidR="00A52ADB">
        <w:rPr>
          <w:rFonts w:ascii="David" w:hAnsi="David" w:cs="David" w:hint="cs"/>
          <w:b/>
          <w:rtl/>
        </w:rPr>
        <w:t xml:space="preserve">כל </w:t>
      </w:r>
      <w:r>
        <w:rPr>
          <w:rFonts w:ascii="David" w:hAnsi="David" w:cs="David" w:hint="cs"/>
          <w:b/>
          <w:rtl/>
        </w:rPr>
        <w:t>דבר</w:t>
      </w:r>
    </w:p>
    <w:p w14:paraId="54FA302D" w14:textId="3F1A2A96" w:rsidR="00420E3A" w:rsidRDefault="00AD6AF3" w:rsidP="007734C9">
      <w:pPr>
        <w:bidi/>
        <w:spacing w:line="360" w:lineRule="auto"/>
        <w:ind w:right="-720"/>
        <w:rPr>
          <w:rFonts w:ascii="David" w:hAnsi="David" w:cs="David"/>
          <w:rtl/>
        </w:rPr>
      </w:pPr>
      <w:r w:rsidRPr="00AD6AF3">
        <w:rPr>
          <w:rFonts w:ascii="David" w:hAnsi="David" w:cs="David"/>
          <w:rtl/>
        </w:rPr>
        <w:t>6</w:t>
      </w:r>
      <w:r w:rsidRPr="00AD6AF3">
        <w:rPr>
          <w:rtl/>
        </w:rPr>
        <w:t>.</w:t>
      </w:r>
      <w:r w:rsidRPr="00AD6AF3">
        <w:rPr>
          <w:rFonts w:ascii="David" w:hAnsi="David" w:cs="David"/>
          <w:rtl/>
        </w:rPr>
        <w:t>שלא כדאי לכעוס ושלא כדאי לריב</w:t>
      </w:r>
      <w:r w:rsidR="00A52ADB">
        <w:rPr>
          <w:rFonts w:ascii="David" w:hAnsi="David" w:cs="David" w:hint="cs"/>
          <w:rtl/>
        </w:rPr>
        <w:t>,</w:t>
      </w:r>
      <w:r w:rsidRPr="00AD6AF3">
        <w:rPr>
          <w:rFonts w:ascii="David" w:hAnsi="David" w:cs="David"/>
          <w:rtl/>
        </w:rPr>
        <w:t xml:space="preserve"> כי למי שכועס יש הרגשה לא נעימה, הוא לא נהנה משום דבר, ומי שרב עלול להפסיד במריבה.</w:t>
      </w:r>
      <w:r w:rsidR="007734C9">
        <w:rPr>
          <w:rFonts w:ascii="David" w:hAnsi="David" w:cs="David" w:hint="cs"/>
          <w:rtl/>
        </w:rPr>
        <w:t xml:space="preserve">   </w:t>
      </w:r>
    </w:p>
    <w:p w14:paraId="4266B921" w14:textId="45875098" w:rsidR="00AD6AF3" w:rsidRPr="00AD6AF3" w:rsidRDefault="007734C9" w:rsidP="00420E3A">
      <w:pPr>
        <w:bidi/>
        <w:spacing w:line="360" w:lineRule="auto"/>
        <w:ind w:right="-720"/>
        <w:rPr>
          <w:rFonts w:ascii="David" w:hAnsi="David" w:cs="David"/>
        </w:rPr>
      </w:pPr>
      <w:r>
        <w:rPr>
          <w:rFonts w:ascii="David" w:hAnsi="David" w:cs="David" w:hint="cs"/>
          <w:rtl/>
        </w:rPr>
        <w:t xml:space="preserve">  7. (ב)</w:t>
      </w:r>
      <w:r w:rsidR="00420E3A">
        <w:rPr>
          <w:rFonts w:ascii="David" w:hAnsi="David" w:cs="David" w:hint="cs"/>
          <w:rtl/>
        </w:rPr>
        <w:t xml:space="preserve">           8. מה לעשות כשכועסים.</w:t>
      </w:r>
    </w:p>
    <w:p w14:paraId="197C7A6B" w14:textId="2C697167" w:rsidR="00AD6AF3" w:rsidRPr="00AD6AF3" w:rsidRDefault="00AD6AF3" w:rsidP="00AD6AF3">
      <w:pPr>
        <w:bidi/>
        <w:spacing w:line="276" w:lineRule="auto"/>
        <w:rPr>
          <w:rFonts w:ascii="Tahoma" w:hAnsi="Tahoma" w:cs="Tahoma"/>
          <w:bCs/>
          <w:sz w:val="24"/>
          <w:szCs w:val="24"/>
          <w:rtl/>
        </w:rPr>
      </w:pPr>
    </w:p>
    <w:p w14:paraId="29FAD595" w14:textId="77777777" w:rsidR="00AD6AF3" w:rsidRDefault="00AD6AF3" w:rsidP="00AD6AF3">
      <w:pPr>
        <w:bidi/>
        <w:spacing w:line="276" w:lineRule="auto"/>
        <w:rPr>
          <w:rFonts w:ascii="David" w:hAnsi="David" w:cs="David"/>
          <w:rtl/>
        </w:rPr>
      </w:pPr>
    </w:p>
    <w:p w14:paraId="00802C26" w14:textId="08AA9107" w:rsidR="0027319D" w:rsidRPr="0027319D" w:rsidRDefault="0027319D" w:rsidP="0027319D">
      <w:pPr>
        <w:bidi/>
        <w:rPr>
          <w:rFonts w:ascii="David" w:hAnsi="David" w:cs="David"/>
          <w:bCs/>
          <w:sz w:val="24"/>
          <w:szCs w:val="24"/>
          <w:rtl/>
        </w:rPr>
      </w:pPr>
    </w:p>
    <w:p w14:paraId="0E19AAA2" w14:textId="764B9D68" w:rsidR="007C0E27" w:rsidRDefault="007C0E27" w:rsidP="005E53E0">
      <w:pPr>
        <w:pStyle w:val="ae"/>
        <w:rPr>
          <w:rFonts w:ascii="David" w:hAnsi="David" w:cs="David"/>
          <w:b/>
          <w:bCs/>
          <w:sz w:val="40"/>
          <w:szCs w:val="40"/>
        </w:rPr>
      </w:pPr>
      <w:bookmarkStart w:id="2" w:name="_Hlk201940247"/>
      <w:bookmarkStart w:id="3" w:name="_Hlk201940291"/>
      <w:r>
        <w:rPr>
          <w:rFonts w:ascii="David" w:hAnsi="David" w:cs="David"/>
          <w:rtl/>
        </w:rPr>
        <w:t xml:space="preserve">פרק מס' </w:t>
      </w:r>
      <w:r w:rsidR="005E53E0">
        <w:rPr>
          <w:rFonts w:ascii="David" w:hAnsi="David" w:cs="David" w:hint="cs"/>
          <w:rtl/>
        </w:rPr>
        <w:t>8</w:t>
      </w:r>
      <w:bookmarkEnd w:id="2"/>
      <w:r>
        <w:rPr>
          <w:rFonts w:ascii="David" w:hAnsi="David" w:cs="David"/>
          <w:b/>
          <w:bCs/>
          <w:sz w:val="40"/>
          <w:szCs w:val="40"/>
          <w:rtl/>
        </w:rPr>
        <w:t xml:space="preserve">         </w:t>
      </w:r>
      <w:r w:rsidR="005E53E0">
        <w:rPr>
          <w:rFonts w:ascii="David" w:hAnsi="David" w:cs="David" w:hint="cs"/>
          <w:b/>
          <w:bCs/>
          <w:sz w:val="40"/>
          <w:szCs w:val="40"/>
          <w:rtl/>
        </w:rPr>
        <w:t xml:space="preserve">        </w:t>
      </w:r>
      <w:r>
        <w:rPr>
          <w:rFonts w:ascii="David" w:hAnsi="David" w:cs="David"/>
          <w:b/>
          <w:bCs/>
          <w:sz w:val="40"/>
          <w:szCs w:val="40"/>
          <w:rtl/>
        </w:rPr>
        <w:t xml:space="preserve">     </w:t>
      </w:r>
      <w:bookmarkEnd w:id="3"/>
      <w:r>
        <w:rPr>
          <w:rFonts w:ascii="David" w:hAnsi="David" w:cs="David"/>
          <w:b/>
          <w:bCs/>
          <w:sz w:val="40"/>
          <w:szCs w:val="40"/>
          <w:rtl/>
        </w:rPr>
        <w:t>משפחות מילים</w:t>
      </w:r>
    </w:p>
    <w:p w14:paraId="43E88871" w14:textId="77777777" w:rsidR="007C0E27" w:rsidRDefault="007C0E27" w:rsidP="007C0E27">
      <w:pPr>
        <w:pStyle w:val="ae"/>
        <w:pBdr>
          <w:top w:val="dashed" w:sz="4" w:space="1" w:color="auto"/>
          <w:left w:val="dashed" w:sz="4" w:space="4" w:color="auto"/>
          <w:bottom w:val="dashed" w:sz="4" w:space="1" w:color="auto"/>
          <w:right w:val="dashed" w:sz="4" w:space="4" w:color="auto"/>
        </w:pBdr>
        <w:rPr>
          <w:rFonts w:ascii="David" w:hAnsi="David" w:cs="David"/>
          <w:b/>
          <w:bCs/>
          <w:sz w:val="24"/>
          <w:szCs w:val="24"/>
          <w:rtl/>
        </w:rPr>
      </w:pPr>
      <w:r>
        <w:rPr>
          <w:rFonts w:ascii="David" w:hAnsi="David" w:cs="David"/>
          <w:b/>
          <w:bCs/>
          <w:sz w:val="24"/>
          <w:szCs w:val="24"/>
          <w:rtl/>
        </w:rPr>
        <w:t>חשוב לדעת</w:t>
      </w:r>
    </w:p>
    <w:p w14:paraId="4AC72F3E" w14:textId="12ACDD43" w:rsidR="007C0E27" w:rsidRDefault="007C0E27" w:rsidP="00D80C5B">
      <w:pPr>
        <w:pStyle w:val="ae"/>
        <w:pBdr>
          <w:top w:val="dashed" w:sz="4" w:space="1" w:color="auto"/>
          <w:left w:val="dashed" w:sz="4" w:space="4" w:color="auto"/>
          <w:bottom w:val="dashed" w:sz="4" w:space="1" w:color="auto"/>
          <w:right w:val="dashed" w:sz="4" w:space="4" w:color="auto"/>
        </w:pBdr>
        <w:spacing w:line="360" w:lineRule="auto"/>
        <w:rPr>
          <w:rFonts w:ascii="David" w:hAnsi="David" w:cs="David"/>
          <w:sz w:val="24"/>
          <w:szCs w:val="24"/>
          <w:rtl/>
        </w:rPr>
      </w:pPr>
      <w:r>
        <w:rPr>
          <w:rFonts w:ascii="David" w:hAnsi="David" w:cs="David"/>
          <w:sz w:val="24"/>
          <w:szCs w:val="24"/>
          <w:rtl/>
        </w:rPr>
        <w:t xml:space="preserve">כדי שמילה תשתייך למשפחה </w:t>
      </w:r>
      <w:r w:rsidR="00D80C5B">
        <w:rPr>
          <w:rFonts w:ascii="David" w:hAnsi="David" w:cs="David" w:hint="cs"/>
          <w:sz w:val="24"/>
          <w:szCs w:val="24"/>
          <w:rtl/>
        </w:rPr>
        <w:t>אחת</w:t>
      </w:r>
      <w:r>
        <w:rPr>
          <w:rFonts w:ascii="David" w:hAnsi="David" w:cs="David"/>
          <w:sz w:val="24"/>
          <w:szCs w:val="24"/>
          <w:rtl/>
        </w:rPr>
        <w:t xml:space="preserve"> צריך שלכל המילים במשפחה יהיה שורש משותף. הבעיה היא שלעיתים נראה לנו שהשורש משותף, אבל במקור יש שניים, ולעיתים שלושה שורשים שנראים כמו שורש אחד. לדוגמה: 'אוזן' ו'מאוזן' נראות כאילו יש להן שורש משותף, (ואפשר אפילו למצוא לכך סיבה הגיונית: אם מעבירים קו מאוז</w:t>
      </w:r>
      <w:r w:rsidR="00D80C5B">
        <w:rPr>
          <w:rFonts w:ascii="David" w:hAnsi="David" w:cs="David" w:hint="cs"/>
          <w:sz w:val="24"/>
          <w:szCs w:val="24"/>
          <w:rtl/>
        </w:rPr>
        <w:t>ֶ</w:t>
      </w:r>
      <w:r>
        <w:rPr>
          <w:rFonts w:ascii="David" w:hAnsi="David" w:cs="David"/>
          <w:sz w:val="24"/>
          <w:szCs w:val="24"/>
          <w:rtl/>
        </w:rPr>
        <w:t xml:space="preserve">ן לאוזן הקו </w:t>
      </w:r>
      <w:r w:rsidR="005E620F">
        <w:rPr>
          <w:rFonts w:ascii="David" w:hAnsi="David" w:cs="David" w:hint="cs"/>
          <w:sz w:val="24"/>
          <w:szCs w:val="24"/>
          <w:rtl/>
        </w:rPr>
        <w:t xml:space="preserve">שנוצר כביכול </w:t>
      </w:r>
      <w:r>
        <w:rPr>
          <w:rFonts w:ascii="David" w:hAnsi="David" w:cs="David"/>
          <w:sz w:val="24"/>
          <w:szCs w:val="24"/>
          <w:rtl/>
        </w:rPr>
        <w:t>מאוז</w:t>
      </w:r>
      <w:r w:rsidR="00D80C5B">
        <w:rPr>
          <w:rFonts w:ascii="David" w:hAnsi="David" w:cs="David" w:hint="cs"/>
          <w:sz w:val="24"/>
          <w:szCs w:val="24"/>
          <w:rtl/>
        </w:rPr>
        <w:t>ָ</w:t>
      </w:r>
      <w:r>
        <w:rPr>
          <w:rFonts w:ascii="David" w:hAnsi="David" w:cs="David"/>
          <w:sz w:val="24"/>
          <w:szCs w:val="24"/>
          <w:rtl/>
        </w:rPr>
        <w:t>ן. אבל בעצם מקורן של המילים האלה בשני שורשים שאין קשר ביניהם, ובכל זאת יש בהן אותן אותיות, מסודרות באותו סדר. לכן קורה שקשה לקבוע אם מילים שייכות לאותה משפחה או לא</w:t>
      </w:r>
      <w:r w:rsidR="00D80C5B">
        <w:rPr>
          <w:rFonts w:ascii="David" w:hAnsi="David" w:cs="David" w:hint="cs"/>
          <w:sz w:val="24"/>
          <w:szCs w:val="24"/>
          <w:rtl/>
        </w:rPr>
        <w:t xml:space="preserve">. בשלב הזה </w:t>
      </w:r>
      <w:r>
        <w:rPr>
          <w:rFonts w:ascii="David" w:hAnsi="David" w:cs="David"/>
          <w:sz w:val="24"/>
          <w:szCs w:val="24"/>
          <w:rtl/>
        </w:rPr>
        <w:t xml:space="preserve">חשוב לעסוק רק במילים ששורשיהן ברורים. לשם כך נעזרים גם במשמעות של המילים הנגזרות מן השורשים: משמעות כללית משותפת. </w:t>
      </w:r>
    </w:p>
    <w:p w14:paraId="566C2F58" w14:textId="77777777" w:rsidR="007C0E27" w:rsidRDefault="007C0E27" w:rsidP="007C0E27">
      <w:pPr>
        <w:pStyle w:val="ae"/>
        <w:pBdr>
          <w:top w:val="dashed" w:sz="4" w:space="1" w:color="auto"/>
          <w:left w:val="dashed" w:sz="4" w:space="4" w:color="auto"/>
          <w:bottom w:val="dashed" w:sz="4" w:space="1" w:color="auto"/>
          <w:right w:val="dashed" w:sz="4" w:space="4" w:color="auto"/>
        </w:pBdr>
        <w:spacing w:line="276" w:lineRule="auto"/>
        <w:rPr>
          <w:rFonts w:ascii="David" w:hAnsi="David" w:cs="Guttman Kav"/>
          <w:sz w:val="24"/>
          <w:szCs w:val="24"/>
        </w:rPr>
      </w:pPr>
    </w:p>
    <w:p w14:paraId="1AE37518" w14:textId="46713097" w:rsidR="00045FD0" w:rsidRPr="008E0B03" w:rsidRDefault="00045FD0" w:rsidP="00D80C5B">
      <w:pPr>
        <w:pStyle w:val="ae"/>
        <w:spacing w:line="276" w:lineRule="auto"/>
        <w:rPr>
          <w:rFonts w:ascii="David" w:hAnsi="David" w:cs="David"/>
          <w:sz w:val="24"/>
          <w:szCs w:val="24"/>
        </w:rPr>
      </w:pPr>
      <w:r w:rsidRPr="00A72861">
        <w:rPr>
          <w:rFonts w:ascii="David" w:hAnsi="David" w:cs="David"/>
          <w:sz w:val="24"/>
          <w:szCs w:val="24"/>
          <w:rtl/>
        </w:rPr>
        <w:t>5</w:t>
      </w:r>
      <w:r w:rsidRPr="008E0B03">
        <w:rPr>
          <w:rFonts w:ascii="David" w:hAnsi="David" w:cs="David" w:hint="cs"/>
          <w:sz w:val="24"/>
          <w:szCs w:val="24"/>
          <w:rtl/>
        </w:rPr>
        <w:t xml:space="preserve">. </w:t>
      </w:r>
      <w:r w:rsidR="00D80C5B">
        <w:rPr>
          <w:rFonts w:ascii="David" w:hAnsi="David" w:cs="David" w:hint="cs"/>
          <w:sz w:val="24"/>
          <w:szCs w:val="24"/>
          <w:rtl/>
        </w:rPr>
        <w:t xml:space="preserve">דוגמה: </w:t>
      </w:r>
      <w:r w:rsidRPr="008E0B03">
        <w:rPr>
          <w:rFonts w:ascii="David" w:hAnsi="David" w:cs="David"/>
          <w:sz w:val="24"/>
          <w:szCs w:val="24"/>
          <w:rtl/>
        </w:rPr>
        <w:t>מכתב, מכתבה, התכתבות, כתיבה, הכתבה לכתוב...</w:t>
      </w:r>
    </w:p>
    <w:p w14:paraId="3F8F3885" w14:textId="6CB46678" w:rsidR="003729FE" w:rsidRPr="008E0B03" w:rsidRDefault="003729FE" w:rsidP="00D80C5B">
      <w:pPr>
        <w:bidi/>
        <w:rPr>
          <w:rFonts w:ascii="David" w:hAnsi="David" w:cs="David"/>
          <w:sz w:val="24"/>
          <w:szCs w:val="24"/>
        </w:rPr>
      </w:pPr>
    </w:p>
    <w:p w14:paraId="1C6CA5B7" w14:textId="40E93F85" w:rsidR="003729FE" w:rsidRDefault="003729FE" w:rsidP="003729FE">
      <w:pPr>
        <w:pStyle w:val="ae"/>
        <w:rPr>
          <w:rFonts w:ascii="David" w:hAnsi="David" w:cs="David"/>
          <w:sz w:val="22"/>
          <w:szCs w:val="22"/>
          <w:rtl/>
        </w:rPr>
      </w:pPr>
    </w:p>
    <w:p w14:paraId="0C7CFBD0" w14:textId="77777777" w:rsidR="005E638D" w:rsidRPr="005E638D" w:rsidRDefault="005E638D" w:rsidP="005E638D">
      <w:pPr>
        <w:bidi/>
        <w:spacing w:after="0" w:line="360" w:lineRule="auto"/>
        <w:ind w:left="720"/>
        <w:rPr>
          <w:rFonts w:ascii="David" w:hAnsi="David" w:cs="David"/>
          <w:sz w:val="24"/>
          <w:szCs w:val="24"/>
          <w:rtl/>
        </w:rPr>
      </w:pPr>
    </w:p>
    <w:p w14:paraId="6B1739D6" w14:textId="7212280B" w:rsidR="00B77C15" w:rsidRDefault="00B77C15" w:rsidP="00D80C5B">
      <w:pPr>
        <w:bidi/>
        <w:spacing w:after="0" w:line="360" w:lineRule="auto"/>
        <w:ind w:left="720"/>
        <w:rPr>
          <w:rFonts w:ascii="David" w:hAnsi="David" w:cs="David"/>
          <w:sz w:val="28"/>
          <w:szCs w:val="28"/>
          <w:rtl/>
        </w:rPr>
      </w:pPr>
    </w:p>
    <w:p w14:paraId="4F46F1DE" w14:textId="2CFFC437" w:rsidR="00EB6EC3" w:rsidRDefault="00EB6EC3" w:rsidP="00B77C15">
      <w:pPr>
        <w:bidi/>
        <w:spacing w:after="0" w:line="360" w:lineRule="auto"/>
        <w:ind w:left="720"/>
        <w:rPr>
          <w:rFonts w:ascii="David" w:hAnsi="David" w:cs="David"/>
          <w:sz w:val="28"/>
          <w:szCs w:val="28"/>
          <w:rtl/>
        </w:rPr>
      </w:pPr>
      <w:r w:rsidRPr="00EB6EC3">
        <w:rPr>
          <w:rFonts w:ascii="David" w:hAnsi="David" w:cs="David" w:hint="cs"/>
          <w:sz w:val="28"/>
          <w:szCs w:val="28"/>
          <w:rtl/>
        </w:rPr>
        <w:lastRenderedPageBreak/>
        <w:t>סיפור משעשע</w:t>
      </w:r>
    </w:p>
    <w:p w14:paraId="69C6C4A8" w14:textId="66C2E875" w:rsidR="00EB6EC3" w:rsidRDefault="00EB6EC3" w:rsidP="00EB6EC3">
      <w:pPr>
        <w:pStyle w:val="af3"/>
        <w:bidi/>
        <w:spacing w:after="0" w:line="360" w:lineRule="auto"/>
        <w:ind w:firstLine="13"/>
        <w:rPr>
          <w:rFonts w:ascii="David" w:hAnsi="David" w:cs="David"/>
          <w:noProof/>
          <w:lang w:val="he-IL"/>
        </w:rPr>
      </w:pPr>
      <w:r w:rsidRPr="00A72861">
        <w:rPr>
          <w:rFonts w:ascii="David" w:hAnsi="David" w:cs="David"/>
          <w:noProof/>
          <w:sz w:val="24"/>
          <w:szCs w:val="24"/>
          <w:rtl/>
          <w:lang w:val="he-IL"/>
        </w:rPr>
        <w:t>5</w:t>
      </w:r>
      <w:r>
        <w:rPr>
          <w:rFonts w:ascii="David" w:hAnsi="David" w:cs="David" w:hint="cs"/>
          <w:noProof/>
          <w:sz w:val="28"/>
          <w:szCs w:val="28"/>
          <w:rtl/>
          <w:lang w:val="he-IL"/>
        </w:rPr>
        <w:t xml:space="preserve">. </w:t>
      </w:r>
      <w:r>
        <w:rPr>
          <w:rFonts w:ascii="David" w:hAnsi="David" w:cs="David"/>
          <w:noProof/>
          <w:rtl/>
          <w:lang w:val="he-IL"/>
        </w:rPr>
        <w:t>עקשנים, טיפשים</w:t>
      </w:r>
      <w:r>
        <w:rPr>
          <w:rFonts w:ascii="David" w:hAnsi="David" w:cs="David" w:hint="cs"/>
          <w:noProof/>
          <w:rtl/>
          <w:lang w:val="he-IL"/>
        </w:rPr>
        <w:t>, עצלנים</w:t>
      </w:r>
    </w:p>
    <w:p w14:paraId="785234C9" w14:textId="7306BB61" w:rsidR="00EB6EC3" w:rsidRDefault="00EB6EC3" w:rsidP="00EB6EC3">
      <w:pPr>
        <w:pStyle w:val="af3"/>
        <w:bidi/>
        <w:ind w:left="2340" w:right="720" w:hanging="1980"/>
        <w:rPr>
          <w:rFonts w:cs="Narkisim"/>
          <w:noProof/>
          <w:lang w:val="he-IL"/>
        </w:rPr>
      </w:pPr>
      <w:r w:rsidRPr="00A72861">
        <w:rPr>
          <w:rFonts w:ascii="David" w:hAnsi="David" w:cs="David" w:hint="cs"/>
          <w:sz w:val="24"/>
          <w:szCs w:val="24"/>
          <w:rtl/>
        </w:rPr>
        <w:t>11.</w:t>
      </w:r>
      <w:r>
        <w:rPr>
          <w:rFonts w:ascii="David" w:hAnsi="David" w:cs="David" w:hint="cs"/>
          <w:rtl/>
        </w:rPr>
        <w:t xml:space="preserve">      </w:t>
      </w:r>
      <w:r>
        <w:rPr>
          <w:rFonts w:cs="Narkisim"/>
          <w:noProof/>
          <w:rtl/>
          <w:lang w:val="he-IL"/>
        </w:rPr>
        <w:t xml:space="preserve">ג. </w:t>
      </w:r>
      <w:r>
        <w:rPr>
          <w:rFonts w:cs="Guttman Calligraphic" w:hint="cs"/>
          <w:noProof/>
          <w:rtl/>
          <w:lang w:val="he-IL"/>
        </w:rPr>
        <w:t>אין דבר טוב יוצא מתוך מריבה</w:t>
      </w:r>
      <w:r>
        <w:rPr>
          <w:rFonts w:cs="Narkisim"/>
          <w:noProof/>
          <w:rtl/>
          <w:lang w:val="he-IL"/>
        </w:rPr>
        <w:t xml:space="preserve">  </w:t>
      </w:r>
      <w:r>
        <w:rPr>
          <w:rFonts w:cs="Narkisim" w:hint="cs"/>
          <w:noProof/>
          <w:rtl/>
          <w:lang w:val="he-IL"/>
        </w:rPr>
        <w:t xml:space="preserve">     </w:t>
      </w:r>
      <w:r>
        <w:rPr>
          <w:rFonts w:cs="Narkisim"/>
          <w:noProof/>
          <w:rtl/>
          <w:lang w:val="he-IL"/>
        </w:rPr>
        <w:t xml:space="preserve">ה. </w:t>
      </w:r>
      <w:r>
        <w:rPr>
          <w:rFonts w:cs="Guttman Calligraphic" w:hint="cs"/>
          <w:noProof/>
          <w:rtl/>
          <w:lang w:val="he-IL"/>
        </w:rPr>
        <w:t>אחרית קטטה – חרטה</w:t>
      </w:r>
      <w:r>
        <w:rPr>
          <w:rFonts w:cs="Narkisim"/>
          <w:noProof/>
          <w:rtl/>
          <w:lang w:val="he-IL"/>
        </w:rPr>
        <w:t xml:space="preserve">   </w:t>
      </w:r>
    </w:p>
    <w:p w14:paraId="3A7A67C8" w14:textId="44204F4B" w:rsidR="00EB6EC3" w:rsidRDefault="00EB6EC3" w:rsidP="00EB6EC3">
      <w:pPr>
        <w:bidi/>
        <w:spacing w:after="0" w:line="360" w:lineRule="auto"/>
        <w:rPr>
          <w:rFonts w:cs="Narkisim"/>
          <w:sz w:val="20"/>
          <w:szCs w:val="20"/>
        </w:rPr>
      </w:pPr>
    </w:p>
    <w:p w14:paraId="4E55A73B" w14:textId="568634EA" w:rsidR="007B23FD" w:rsidRDefault="00DF64B0" w:rsidP="00DF64B0">
      <w:pPr>
        <w:bidi/>
        <w:spacing w:line="360" w:lineRule="auto"/>
        <w:rPr>
          <w:rFonts w:ascii="Tahoma" w:hAnsi="Tahoma" w:cs="Tahoma"/>
          <w:color w:val="000000"/>
          <w:shd w:val="clear" w:color="auto" w:fill="FFFFFF"/>
          <w:rtl/>
        </w:rPr>
      </w:pPr>
      <w:r>
        <w:rPr>
          <w:rFonts w:ascii="Tahoma" w:hAnsi="Tahoma" w:cs="Tahoma" w:hint="cs"/>
          <w:color w:val="000000"/>
          <w:shd w:val="clear" w:color="auto" w:fill="FFFFFF"/>
          <w:rtl/>
        </w:rPr>
        <w:t xml:space="preserve">           </w:t>
      </w:r>
      <w:r w:rsidR="007B23FD">
        <w:rPr>
          <w:rFonts w:ascii="Tahoma" w:hAnsi="Tahoma" w:cs="Tahoma"/>
          <w:color w:val="000000"/>
          <w:shd w:val="clear" w:color="auto" w:fill="FFFFFF"/>
          <w:rtl/>
        </w:rPr>
        <w:t xml:space="preserve">מי אשם  מאת פניה ברגשטיין </w:t>
      </w:r>
    </w:p>
    <w:p w14:paraId="31C9EA66" w14:textId="4B8F5E47" w:rsidR="007B23FD" w:rsidRPr="00DF64B0" w:rsidRDefault="007B23FD" w:rsidP="00DF64B0">
      <w:pPr>
        <w:pStyle w:val="a9"/>
        <w:numPr>
          <w:ilvl w:val="3"/>
          <w:numId w:val="4"/>
        </w:numPr>
        <w:bidi/>
        <w:spacing w:line="360" w:lineRule="auto"/>
        <w:ind w:left="720" w:hanging="270"/>
        <w:rPr>
          <w:rFonts w:ascii="Tahoma" w:hAnsi="Tahoma" w:cs="Tahoma"/>
          <w:color w:val="000000"/>
          <w:sz w:val="24"/>
          <w:szCs w:val="24"/>
          <w:shd w:val="clear" w:color="auto" w:fill="FFFFFF"/>
        </w:rPr>
      </w:pPr>
      <w:r w:rsidRPr="00DF64B0">
        <w:rPr>
          <w:rFonts w:ascii="David" w:hAnsi="David" w:cs="David"/>
          <w:color w:val="000000"/>
          <w:sz w:val="24"/>
          <w:szCs w:val="24"/>
          <w:shd w:val="clear" w:color="auto" w:fill="FFFFFF"/>
          <w:rtl/>
        </w:rPr>
        <w:t>שיר ידעתי : שירים לילדים, הוצאת הקיבוץ המאוחד, תשל"ה</w:t>
      </w:r>
    </w:p>
    <w:p w14:paraId="3F420B90" w14:textId="7949A20A" w:rsidR="003729FE" w:rsidRDefault="003729FE" w:rsidP="007B23FD">
      <w:pPr>
        <w:pStyle w:val="a9"/>
        <w:bidi/>
        <w:spacing w:after="0" w:line="360" w:lineRule="auto"/>
        <w:ind w:left="360"/>
        <w:rPr>
          <w:rFonts w:ascii="David" w:hAnsi="David" w:cs="David"/>
          <w:sz w:val="28"/>
          <w:szCs w:val="28"/>
          <w:rtl/>
        </w:rPr>
      </w:pPr>
    </w:p>
    <w:p w14:paraId="6275A6D9" w14:textId="4392A5F4" w:rsidR="00DC561F" w:rsidRDefault="00DC561F" w:rsidP="00DC561F">
      <w:pPr>
        <w:pStyle w:val="a9"/>
        <w:bidi/>
        <w:spacing w:after="0" w:line="360" w:lineRule="auto"/>
        <w:ind w:left="360"/>
        <w:rPr>
          <w:rFonts w:ascii="Tahoma" w:hAnsi="Tahoma" w:cs="Tahoma"/>
          <w:b/>
          <w:rtl/>
        </w:rPr>
      </w:pPr>
      <w:r>
        <w:rPr>
          <w:rFonts w:ascii="Tahoma" w:hAnsi="Tahoma" w:cs="Tahoma"/>
          <w:bCs/>
          <w:sz w:val="28"/>
          <w:szCs w:val="28"/>
          <w:rtl/>
        </w:rPr>
        <w:t>תיישים על גשר צר</w:t>
      </w:r>
      <w:r>
        <w:rPr>
          <w:rFonts w:ascii="Tahoma" w:hAnsi="Tahoma" w:cs="Tahoma"/>
          <w:b/>
          <w:rtl/>
        </w:rPr>
        <w:t xml:space="preserve">  </w:t>
      </w:r>
    </w:p>
    <w:p w14:paraId="46535F51" w14:textId="0CD0DBCD" w:rsidR="00DC561F" w:rsidRDefault="00DC561F" w:rsidP="00DF64B0">
      <w:pPr>
        <w:pStyle w:val="NormalWeb"/>
        <w:bidi/>
        <w:spacing w:before="0" w:beforeAutospacing="0" w:after="0" w:afterAutospacing="0" w:line="360" w:lineRule="auto"/>
        <w:ind w:left="-244" w:firstLine="540"/>
        <w:rPr>
          <w:rFonts w:ascii="David" w:hAnsi="David" w:cs="David"/>
          <w:b/>
        </w:rPr>
      </w:pPr>
    </w:p>
    <w:p w14:paraId="7F68C5A4" w14:textId="77777777" w:rsidR="00DC561F" w:rsidRPr="00DF64B0" w:rsidRDefault="00DC561F" w:rsidP="00DC561F">
      <w:pPr>
        <w:bidi/>
        <w:spacing w:line="360" w:lineRule="auto"/>
        <w:ind w:left="1106" w:hanging="810"/>
        <w:rPr>
          <w:rFonts w:ascii="David" w:hAnsi="David" w:cs="David"/>
          <w:b/>
          <w:sz w:val="24"/>
          <w:szCs w:val="24"/>
        </w:rPr>
      </w:pPr>
      <w:r w:rsidRPr="00A72861">
        <w:rPr>
          <w:rFonts w:ascii="David" w:hAnsi="David" w:cs="David"/>
          <w:b/>
          <w:sz w:val="24"/>
          <w:szCs w:val="24"/>
          <w:rtl/>
        </w:rPr>
        <w:t>13</w:t>
      </w:r>
      <w:r w:rsidRPr="00DF64B0">
        <w:rPr>
          <w:rFonts w:ascii="David" w:hAnsi="David" w:cs="David"/>
          <w:b/>
          <w:sz w:val="24"/>
          <w:szCs w:val="24"/>
          <w:rtl/>
        </w:rPr>
        <w:t>.  שעדיף לוותר מלהתעקש</w:t>
      </w:r>
    </w:p>
    <w:p w14:paraId="2E761099" w14:textId="77777777" w:rsidR="00DC561F" w:rsidRPr="00DF64B0" w:rsidRDefault="00DC561F" w:rsidP="00DC561F">
      <w:pPr>
        <w:bidi/>
        <w:spacing w:line="360" w:lineRule="auto"/>
        <w:ind w:left="1016" w:hanging="296"/>
        <w:rPr>
          <w:rFonts w:ascii="David" w:hAnsi="David" w:cs="David"/>
          <w:b/>
          <w:sz w:val="24"/>
          <w:szCs w:val="24"/>
        </w:rPr>
      </w:pPr>
      <w:r w:rsidRPr="00DF64B0">
        <w:rPr>
          <w:rFonts w:ascii="David" w:hAnsi="David" w:cs="David"/>
          <w:b/>
          <w:sz w:val="24"/>
          <w:szCs w:val="24"/>
          <w:rtl/>
        </w:rPr>
        <w:t xml:space="preserve">מומלץ </w:t>
      </w:r>
    </w:p>
    <w:p w14:paraId="026779AE" w14:textId="77777777" w:rsidR="00DC561F" w:rsidRPr="00DF64B0" w:rsidRDefault="00DC561F" w:rsidP="00DC561F">
      <w:pPr>
        <w:numPr>
          <w:ilvl w:val="0"/>
          <w:numId w:val="24"/>
        </w:numPr>
        <w:bidi/>
        <w:spacing w:after="0" w:line="360" w:lineRule="auto"/>
        <w:rPr>
          <w:rFonts w:ascii="David" w:hAnsi="David" w:cs="David"/>
          <w:b/>
          <w:sz w:val="24"/>
          <w:szCs w:val="24"/>
        </w:rPr>
      </w:pPr>
      <w:r w:rsidRPr="00DF64B0">
        <w:rPr>
          <w:rFonts w:ascii="David" w:hAnsi="David" w:cs="David"/>
          <w:b/>
          <w:sz w:val="24"/>
          <w:szCs w:val="24"/>
          <w:rtl/>
        </w:rPr>
        <w:t xml:space="preserve">לקרוא לילדים את הגרסה המחורזת של המשל מאת רפאל </w:t>
      </w:r>
      <w:proofErr w:type="spellStart"/>
      <w:r w:rsidRPr="00DF64B0">
        <w:rPr>
          <w:rFonts w:ascii="David" w:hAnsi="David" w:cs="David"/>
          <w:b/>
          <w:sz w:val="24"/>
          <w:szCs w:val="24"/>
          <w:rtl/>
        </w:rPr>
        <w:t>ספורטה</w:t>
      </w:r>
      <w:proofErr w:type="spellEnd"/>
      <w:r w:rsidRPr="00DF64B0">
        <w:rPr>
          <w:rFonts w:ascii="David" w:hAnsi="David" w:cs="David"/>
          <w:b/>
          <w:sz w:val="24"/>
          <w:szCs w:val="24"/>
          <w:rtl/>
        </w:rPr>
        <w:t xml:space="preserve"> מן המרשתת. </w:t>
      </w:r>
    </w:p>
    <w:p w14:paraId="56B3AF3F" w14:textId="1DDC726B" w:rsidR="00DC561F" w:rsidRPr="00DF64B0" w:rsidRDefault="00DC561F" w:rsidP="00DC561F">
      <w:pPr>
        <w:numPr>
          <w:ilvl w:val="0"/>
          <w:numId w:val="24"/>
        </w:numPr>
        <w:bidi/>
        <w:spacing w:after="0" w:line="360" w:lineRule="auto"/>
        <w:rPr>
          <w:rFonts w:ascii="David" w:hAnsi="David" w:cs="David"/>
          <w:b/>
          <w:sz w:val="24"/>
          <w:szCs w:val="24"/>
          <w:rtl/>
        </w:rPr>
      </w:pPr>
      <w:r w:rsidRPr="00DF64B0">
        <w:rPr>
          <w:rFonts w:ascii="David" w:hAnsi="David" w:cs="David"/>
          <w:b/>
          <w:sz w:val="24"/>
          <w:szCs w:val="24"/>
          <w:rtl/>
        </w:rPr>
        <w:t xml:space="preserve">לצפות בסרטון </w:t>
      </w:r>
      <w:r w:rsidRPr="00DF64B0">
        <w:rPr>
          <w:rFonts w:ascii="David" w:hAnsi="David" w:cs="David"/>
          <w:sz w:val="24"/>
          <w:szCs w:val="24"/>
          <w:rtl/>
        </w:rPr>
        <w:t xml:space="preserve">'שני התישים על הגשר – </w:t>
      </w:r>
      <w:r w:rsidR="00B77C15" w:rsidRPr="00DF64B0">
        <w:rPr>
          <w:rFonts w:ascii="David" w:hAnsi="David" w:cs="David" w:hint="cs"/>
          <w:sz w:val="24"/>
          <w:szCs w:val="24"/>
          <w:rtl/>
        </w:rPr>
        <w:t>כ</w:t>
      </w:r>
      <w:r w:rsidRPr="00DF64B0">
        <w:rPr>
          <w:rFonts w:ascii="David" w:hAnsi="David" w:cs="David"/>
          <w:sz w:val="24"/>
          <w:szCs w:val="24"/>
          <w:rtl/>
        </w:rPr>
        <w:t>יתה ב-</w:t>
      </w:r>
      <w:r w:rsidR="00B77C15" w:rsidRPr="00DF64B0">
        <w:rPr>
          <w:rFonts w:ascii="David" w:hAnsi="David" w:cs="David" w:hint="cs"/>
          <w:sz w:val="24"/>
          <w:szCs w:val="24"/>
          <w:rtl/>
        </w:rPr>
        <w:t xml:space="preserve"> </w:t>
      </w:r>
      <w:r w:rsidRPr="00DF64B0">
        <w:rPr>
          <w:rFonts w:ascii="David" w:hAnsi="David" w:cs="David"/>
          <w:sz w:val="24"/>
          <w:szCs w:val="24"/>
          <w:rtl/>
        </w:rPr>
        <w:t>גליה בגון.</w:t>
      </w:r>
    </w:p>
    <w:p w14:paraId="0C3BA44F" w14:textId="71731737" w:rsidR="00DC561F" w:rsidRPr="00DF64B0" w:rsidRDefault="00DC561F" w:rsidP="00DC561F">
      <w:pPr>
        <w:pStyle w:val="a9"/>
        <w:bidi/>
        <w:spacing w:after="0" w:line="360" w:lineRule="auto"/>
        <w:ind w:left="360"/>
        <w:rPr>
          <w:rFonts w:ascii="David" w:hAnsi="David" w:cs="David"/>
          <w:sz w:val="24"/>
          <w:szCs w:val="24"/>
          <w:rtl/>
        </w:rPr>
      </w:pPr>
    </w:p>
    <w:p w14:paraId="47991A58" w14:textId="33CC1102" w:rsidR="00DC561F" w:rsidRPr="00DF64B0" w:rsidRDefault="00DC561F" w:rsidP="00DC561F">
      <w:pPr>
        <w:pStyle w:val="af3"/>
        <w:bidi/>
        <w:spacing w:line="276" w:lineRule="auto"/>
        <w:ind w:left="1003"/>
        <w:rPr>
          <w:rFonts w:ascii="David" w:hAnsi="David" w:cs="David"/>
          <w:noProof/>
          <w:sz w:val="24"/>
          <w:szCs w:val="24"/>
          <w:lang w:val="he-IL"/>
        </w:rPr>
      </w:pPr>
      <w:r w:rsidRPr="00DF64B0">
        <w:rPr>
          <w:rFonts w:ascii="David" w:hAnsi="David" w:cs="David"/>
          <w:noProof/>
          <w:sz w:val="24"/>
          <w:szCs w:val="24"/>
          <w:rtl/>
          <w:lang w:val="he-IL"/>
        </w:rPr>
        <w:t>נושא לשיחה: מה פירוש לוותר או להתפשר? האם תמיד חשוב לוותר ולהתפשר? הילדים יספרו על ויתורים שהם עשו לאחים, לחברים ועל ויתורים שעשו להם</w:t>
      </w:r>
      <w:r w:rsidR="00B77C15" w:rsidRPr="00DF64B0">
        <w:rPr>
          <w:rFonts w:ascii="David" w:hAnsi="David" w:cs="David" w:hint="cs"/>
          <w:noProof/>
          <w:sz w:val="24"/>
          <w:szCs w:val="24"/>
          <w:rtl/>
          <w:lang w:val="he-IL"/>
        </w:rPr>
        <w:t>, או על מצבים שבהם הם לא ויתרו ומה הייתה התוצאה</w:t>
      </w:r>
      <w:r w:rsidRPr="00DF64B0">
        <w:rPr>
          <w:rFonts w:ascii="David" w:hAnsi="David" w:cs="David"/>
          <w:noProof/>
          <w:sz w:val="24"/>
          <w:szCs w:val="24"/>
          <w:rtl/>
          <w:lang w:val="he-IL"/>
        </w:rPr>
        <w:t xml:space="preserve">. </w:t>
      </w:r>
    </w:p>
    <w:p w14:paraId="57948B04" w14:textId="77777777" w:rsidR="00DC561F" w:rsidRPr="00DF64B0" w:rsidRDefault="00DC561F" w:rsidP="00DC561F">
      <w:pPr>
        <w:pStyle w:val="af3"/>
        <w:bidi/>
        <w:spacing w:line="276" w:lineRule="auto"/>
        <w:ind w:left="1003"/>
        <w:rPr>
          <w:rFonts w:ascii="David" w:hAnsi="David" w:cs="David"/>
          <w:noProof/>
          <w:sz w:val="24"/>
          <w:szCs w:val="24"/>
          <w:rtl/>
          <w:lang w:val="he-IL"/>
        </w:rPr>
      </w:pPr>
      <w:r w:rsidRPr="00DF64B0">
        <w:rPr>
          <w:rFonts w:ascii="David" w:hAnsi="David" w:cs="David"/>
          <w:noProof/>
          <w:sz w:val="24"/>
          <w:szCs w:val="24"/>
          <w:rtl/>
          <w:lang w:val="he-IL"/>
        </w:rPr>
        <w:t xml:space="preserve"> </w:t>
      </w:r>
    </w:p>
    <w:p w14:paraId="61FB2B18" w14:textId="77777777" w:rsidR="00DC561F" w:rsidRPr="00DC561F" w:rsidRDefault="00DC561F" w:rsidP="00DC561F">
      <w:pPr>
        <w:pStyle w:val="a9"/>
        <w:bidi/>
        <w:spacing w:after="0" w:line="360" w:lineRule="auto"/>
        <w:ind w:left="360"/>
        <w:rPr>
          <w:rFonts w:ascii="David" w:hAnsi="David" w:cs="David"/>
          <w:sz w:val="28"/>
          <w:szCs w:val="28"/>
        </w:rPr>
      </w:pPr>
    </w:p>
    <w:p w14:paraId="031126BA" w14:textId="31D0A983" w:rsidR="00076E6F" w:rsidRDefault="00DF64B0" w:rsidP="00DF64B0">
      <w:pPr>
        <w:bidi/>
        <w:spacing w:line="360" w:lineRule="auto"/>
        <w:rPr>
          <w:rFonts w:ascii="David" w:hAnsi="David" w:cs="David"/>
          <w:bCs/>
          <w:sz w:val="40"/>
          <w:szCs w:val="40"/>
        </w:rPr>
      </w:pPr>
      <w:r w:rsidRPr="00DF64B0">
        <w:rPr>
          <w:rFonts w:ascii="David" w:hAnsi="David" w:cs="David"/>
          <w:sz w:val="28"/>
          <w:szCs w:val="28"/>
          <w:rtl/>
        </w:rPr>
        <w:t xml:space="preserve">פרק מס' </w:t>
      </w:r>
      <w:r>
        <w:rPr>
          <w:rFonts w:ascii="David" w:hAnsi="David" w:cs="David" w:hint="cs"/>
          <w:sz w:val="28"/>
          <w:szCs w:val="28"/>
          <w:rtl/>
        </w:rPr>
        <w:t>9</w:t>
      </w:r>
      <w:r w:rsidRPr="00DF64B0">
        <w:rPr>
          <w:rFonts w:ascii="David" w:hAnsi="David" w:cs="David"/>
          <w:b/>
          <w:bCs/>
          <w:rtl/>
        </w:rPr>
        <w:t xml:space="preserve">                      </w:t>
      </w:r>
      <w:r w:rsidR="00076E6F">
        <w:rPr>
          <w:rFonts w:ascii="David" w:hAnsi="David" w:cs="David"/>
          <w:bCs/>
          <w:sz w:val="40"/>
          <w:szCs w:val="40"/>
          <w:rtl/>
        </w:rPr>
        <w:t>שפות בלי מילים</w:t>
      </w:r>
    </w:p>
    <w:p w14:paraId="7C94BF3D" w14:textId="1E19AC45" w:rsidR="00076E6F" w:rsidRDefault="00076E6F" w:rsidP="00076E6F">
      <w:pPr>
        <w:pStyle w:val="a9"/>
        <w:bidi/>
        <w:spacing w:line="360" w:lineRule="auto"/>
        <w:ind w:left="-90"/>
        <w:rPr>
          <w:rFonts w:ascii="David" w:hAnsi="David" w:cs="David"/>
          <w:b/>
          <w:sz w:val="28"/>
          <w:szCs w:val="28"/>
        </w:rPr>
      </w:pPr>
      <w:r>
        <w:rPr>
          <w:rFonts w:ascii="David" w:hAnsi="David" w:cs="David"/>
          <w:b/>
          <w:sz w:val="28"/>
          <w:szCs w:val="28"/>
          <w:rtl/>
        </w:rPr>
        <w:t>בשביל מה זקוקים לשפות? הילדים ישערו</w:t>
      </w:r>
      <w:r w:rsidR="00B77C15">
        <w:rPr>
          <w:rFonts w:ascii="David" w:hAnsi="David" w:cs="David" w:hint="cs"/>
          <w:b/>
          <w:sz w:val="28"/>
          <w:szCs w:val="28"/>
          <w:rtl/>
        </w:rPr>
        <w:t>:</w:t>
      </w:r>
    </w:p>
    <w:p w14:paraId="75370FC1" w14:textId="4696C5B3" w:rsidR="00076E6F" w:rsidRDefault="00076E6F" w:rsidP="00076E6F">
      <w:pPr>
        <w:pStyle w:val="a9"/>
        <w:bidi/>
        <w:spacing w:line="360" w:lineRule="auto"/>
        <w:ind w:left="0"/>
        <w:rPr>
          <w:rFonts w:ascii="David" w:hAnsi="David" w:cs="David"/>
          <w:b/>
        </w:rPr>
      </w:pPr>
      <w:r>
        <w:rPr>
          <w:rFonts w:ascii="David" w:hAnsi="David" w:cs="David"/>
          <w:rtl/>
        </w:rPr>
        <w:t xml:space="preserve">בשביל שיהיה אפשר לחשוב; בשביל לתקשר עם אנשים אחרים; בשביל להגיד מה רוצים, מה חושבים, מה מרגישים </w:t>
      </w:r>
      <w:r w:rsidR="00B77C15">
        <w:rPr>
          <w:rFonts w:ascii="David" w:hAnsi="David" w:cs="David" w:hint="cs"/>
          <w:rtl/>
        </w:rPr>
        <w:t>...</w:t>
      </w:r>
    </w:p>
    <w:p w14:paraId="6730758D" w14:textId="5A5C7888" w:rsidR="003729FE" w:rsidRDefault="003729FE" w:rsidP="003729FE">
      <w:pPr>
        <w:bidi/>
        <w:spacing w:after="0" w:line="360" w:lineRule="auto"/>
        <w:ind w:left="720"/>
        <w:rPr>
          <w:rFonts w:ascii="David" w:hAnsi="David" w:cs="David"/>
          <w:rtl/>
        </w:rPr>
      </w:pPr>
    </w:p>
    <w:p w14:paraId="5E5ACEB8" w14:textId="77777777" w:rsidR="00076E6F" w:rsidRDefault="00076E6F" w:rsidP="00076E6F">
      <w:pPr>
        <w:pStyle w:val="a9"/>
        <w:numPr>
          <w:ilvl w:val="0"/>
          <w:numId w:val="25"/>
        </w:numPr>
        <w:bidi/>
        <w:spacing w:line="360" w:lineRule="auto"/>
        <w:rPr>
          <w:rFonts w:ascii="Arial" w:hAnsi="Arial" w:cs="David"/>
          <w:b/>
          <w:bCs/>
          <w:sz w:val="32"/>
          <w:szCs w:val="32"/>
        </w:rPr>
      </w:pPr>
      <w:r>
        <w:rPr>
          <w:rFonts w:ascii="Arial" w:hAnsi="Arial" w:cs="David"/>
          <w:b/>
          <w:bCs/>
          <w:sz w:val="32"/>
          <w:szCs w:val="32"/>
          <w:rtl/>
        </w:rPr>
        <w:t>שפות של תנועות ושל סימנים</w:t>
      </w:r>
    </w:p>
    <w:p w14:paraId="44C88DD6" w14:textId="77777777" w:rsidR="00076E6F" w:rsidRDefault="00076E6F" w:rsidP="00076E6F">
      <w:pPr>
        <w:bidi/>
        <w:spacing w:after="0" w:line="360" w:lineRule="auto"/>
        <w:ind w:left="720"/>
        <w:rPr>
          <w:rFonts w:ascii="David" w:hAnsi="David" w:cs="David"/>
          <w:rtl/>
        </w:rPr>
      </w:pPr>
    </w:p>
    <w:p w14:paraId="7C25A3EB" w14:textId="77777777" w:rsidR="00076E6F" w:rsidRDefault="00076E6F" w:rsidP="00076E6F">
      <w:pPr>
        <w:bidi/>
        <w:spacing w:line="360" w:lineRule="auto"/>
        <w:ind w:left="-450" w:firstLine="270"/>
        <w:rPr>
          <w:rFonts w:ascii="David" w:hAnsi="David" w:cs="David"/>
          <w:rtl/>
        </w:rPr>
      </w:pPr>
      <w:r w:rsidRPr="00076E6F">
        <w:rPr>
          <w:rFonts w:ascii="David" w:hAnsi="David" w:cs="David"/>
          <w:sz w:val="28"/>
          <w:szCs w:val="28"/>
          <w:rtl/>
        </w:rPr>
        <w:t>שערו, איך הוא דיבר?</w:t>
      </w:r>
      <w:r w:rsidRPr="00076E6F">
        <w:rPr>
          <w:rFonts w:ascii="David" w:hAnsi="David" w:cs="Guttman Kav" w:hint="cs"/>
          <w:sz w:val="28"/>
          <w:szCs w:val="28"/>
          <w:rtl/>
        </w:rPr>
        <w:t xml:space="preserve"> </w:t>
      </w:r>
      <w:r>
        <w:rPr>
          <w:rFonts w:ascii="David" w:hAnsi="David" w:cs="David"/>
          <w:rtl/>
        </w:rPr>
        <w:t xml:space="preserve">  </w:t>
      </w:r>
      <w:r w:rsidRPr="00DF64B0">
        <w:rPr>
          <w:rFonts w:ascii="David" w:hAnsi="David" w:cs="David"/>
          <w:sz w:val="24"/>
          <w:szCs w:val="24"/>
          <w:rtl/>
        </w:rPr>
        <w:t>כנראה עשה תנועות בגוף ובידיים והשמיע כל מיני קולות.</w:t>
      </w:r>
      <w:r>
        <w:rPr>
          <w:rFonts w:ascii="David" w:hAnsi="David" w:cs="David"/>
          <w:rtl/>
        </w:rPr>
        <w:t xml:space="preserve">       </w:t>
      </w:r>
    </w:p>
    <w:p w14:paraId="30571885" w14:textId="77777777" w:rsidR="00076E6F" w:rsidRPr="00DF64B0" w:rsidRDefault="00076E6F" w:rsidP="00076E6F">
      <w:pPr>
        <w:bidi/>
        <w:spacing w:line="276" w:lineRule="auto"/>
        <w:ind w:left="270"/>
        <w:rPr>
          <w:rFonts w:ascii="David" w:hAnsi="David" w:cs="David"/>
          <w:sz w:val="24"/>
          <w:szCs w:val="24"/>
        </w:rPr>
      </w:pPr>
      <w:r w:rsidRPr="00DF64B0">
        <w:rPr>
          <w:rFonts w:ascii="David" w:hAnsi="David" w:cs="David"/>
          <w:sz w:val="24"/>
          <w:szCs w:val="24"/>
          <w:rtl/>
        </w:rPr>
        <w:t xml:space="preserve">(ג) </w:t>
      </w:r>
      <w:proofErr w:type="spellStart"/>
      <w:r w:rsidRPr="00DF64B0">
        <w:rPr>
          <w:rFonts w:ascii="David" w:hAnsi="David" w:cs="David"/>
          <w:sz w:val="24"/>
          <w:szCs w:val="24"/>
          <w:rtl/>
        </w:rPr>
        <w:t>נו,נו,נו</w:t>
      </w:r>
      <w:proofErr w:type="spellEnd"/>
      <w:r w:rsidRPr="00DF64B0">
        <w:rPr>
          <w:rFonts w:ascii="David" w:hAnsi="David" w:cs="David"/>
          <w:sz w:val="24"/>
          <w:szCs w:val="24"/>
          <w:rtl/>
        </w:rPr>
        <w:t>, אוי ואבוי לכם</w:t>
      </w:r>
      <w:r w:rsidRPr="00DF64B0">
        <w:rPr>
          <w:rFonts w:ascii="David" w:hAnsi="David" w:cs="David" w:hint="cs"/>
          <w:sz w:val="24"/>
          <w:szCs w:val="24"/>
          <w:rtl/>
        </w:rPr>
        <w:t xml:space="preserve">   </w:t>
      </w:r>
      <w:r w:rsidRPr="00DF64B0">
        <w:rPr>
          <w:rFonts w:ascii="David" w:hAnsi="David" w:cs="David"/>
          <w:sz w:val="24"/>
          <w:szCs w:val="24"/>
          <w:rtl/>
        </w:rPr>
        <w:t>(ד) בוא</w:t>
      </w:r>
      <w:r w:rsidRPr="00DF64B0">
        <w:rPr>
          <w:rFonts w:ascii="David" w:hAnsi="David" w:cs="David" w:hint="cs"/>
          <w:sz w:val="24"/>
          <w:szCs w:val="24"/>
          <w:rtl/>
        </w:rPr>
        <w:t xml:space="preserve">  (</w:t>
      </w:r>
      <w:r w:rsidRPr="00DF64B0">
        <w:rPr>
          <w:rFonts w:ascii="David" w:hAnsi="David" w:cs="David"/>
          <w:sz w:val="24"/>
          <w:szCs w:val="24"/>
          <w:rtl/>
        </w:rPr>
        <w:t>ה)</w:t>
      </w:r>
      <w:r w:rsidRPr="00DF64B0">
        <w:rPr>
          <w:rFonts w:ascii="David" w:hAnsi="David" w:cs="David" w:hint="cs"/>
          <w:sz w:val="24"/>
          <w:szCs w:val="24"/>
          <w:rtl/>
        </w:rPr>
        <w:t xml:space="preserve"> </w:t>
      </w:r>
      <w:r w:rsidRPr="00DF64B0">
        <w:rPr>
          <w:rFonts w:ascii="David" w:hAnsi="David" w:cs="David"/>
          <w:sz w:val="24"/>
          <w:szCs w:val="24"/>
          <w:rtl/>
        </w:rPr>
        <w:t>לא יודע, לא רוצה</w:t>
      </w:r>
      <w:r w:rsidRPr="00DF64B0">
        <w:rPr>
          <w:rFonts w:ascii="David" w:hAnsi="David" w:cs="David" w:hint="cs"/>
          <w:sz w:val="24"/>
          <w:szCs w:val="24"/>
          <w:rtl/>
        </w:rPr>
        <w:t xml:space="preserve">   </w:t>
      </w:r>
      <w:r w:rsidRPr="00DF64B0">
        <w:rPr>
          <w:rFonts w:ascii="David" w:hAnsi="David" w:cs="David"/>
          <w:sz w:val="24"/>
          <w:szCs w:val="24"/>
          <w:rtl/>
        </w:rPr>
        <w:t>(ח)</w:t>
      </w:r>
      <w:r w:rsidRPr="00DF64B0">
        <w:rPr>
          <w:rFonts w:ascii="David" w:hAnsi="David" w:cs="David" w:hint="cs"/>
          <w:sz w:val="24"/>
          <w:szCs w:val="24"/>
          <w:rtl/>
        </w:rPr>
        <w:t xml:space="preserve"> </w:t>
      </w:r>
      <w:r w:rsidRPr="00DF64B0">
        <w:rPr>
          <w:rFonts w:ascii="David" w:hAnsi="David" w:cs="David"/>
          <w:sz w:val="24"/>
          <w:szCs w:val="24"/>
          <w:rtl/>
        </w:rPr>
        <w:t xml:space="preserve">סימן של </w:t>
      </w:r>
      <w:r w:rsidRPr="00DF64B0">
        <w:rPr>
          <w:rFonts w:ascii="David" w:hAnsi="David" w:cs="David"/>
          <w:sz w:val="24"/>
          <w:szCs w:val="24"/>
        </w:rPr>
        <w:t>V</w:t>
      </w:r>
      <w:r w:rsidRPr="00DF64B0">
        <w:rPr>
          <w:rFonts w:ascii="David" w:hAnsi="David" w:cs="David"/>
          <w:sz w:val="24"/>
          <w:szCs w:val="24"/>
          <w:rtl/>
        </w:rPr>
        <w:t xml:space="preserve"> לניצחון, סימן של לב לאהבה... </w:t>
      </w:r>
    </w:p>
    <w:p w14:paraId="331A681A" w14:textId="77777777" w:rsidR="00076E6F" w:rsidRPr="00DF64B0" w:rsidRDefault="00076E6F" w:rsidP="00076E6F">
      <w:pPr>
        <w:bidi/>
        <w:spacing w:line="360" w:lineRule="auto"/>
        <w:ind w:left="180"/>
        <w:jc w:val="both"/>
        <w:rPr>
          <w:rFonts w:ascii="David" w:hAnsi="David" w:cs="David"/>
          <w:sz w:val="24"/>
          <w:szCs w:val="24"/>
          <w:rtl/>
        </w:rPr>
      </w:pPr>
      <w:r w:rsidRPr="00DF64B0">
        <w:rPr>
          <w:rFonts w:ascii="David" w:hAnsi="David" w:cs="David"/>
          <w:sz w:val="24"/>
          <w:szCs w:val="24"/>
          <w:rtl/>
        </w:rPr>
        <w:t>2.בכל פעם קבוצה אחרת משחקת במשחק.</w:t>
      </w:r>
    </w:p>
    <w:p w14:paraId="2C1D2C01" w14:textId="59433A51" w:rsidR="00097E9D" w:rsidRDefault="00097E9D" w:rsidP="00097E9D">
      <w:pPr>
        <w:bidi/>
        <w:spacing w:line="360" w:lineRule="auto"/>
        <w:ind w:left="180"/>
        <w:jc w:val="both"/>
        <w:rPr>
          <w:rFonts w:ascii="Arial" w:hAnsi="Arial" w:cs="David"/>
          <w:b/>
          <w:bCs/>
          <w:sz w:val="28"/>
          <w:szCs w:val="28"/>
          <w:rtl/>
        </w:rPr>
      </w:pPr>
      <w:r>
        <w:rPr>
          <w:rFonts w:ascii="Arial" w:hAnsi="Arial" w:cs="David" w:hint="cs"/>
          <w:b/>
          <w:bCs/>
          <w:sz w:val="28"/>
          <w:szCs w:val="28"/>
          <w:rtl/>
        </w:rPr>
        <w:lastRenderedPageBreak/>
        <w:t>ב</w:t>
      </w:r>
      <w:r w:rsidR="00B77C15">
        <w:rPr>
          <w:rFonts w:ascii="Arial" w:hAnsi="Arial" w:cs="David" w:hint="cs"/>
          <w:b/>
          <w:bCs/>
          <w:sz w:val="28"/>
          <w:szCs w:val="28"/>
          <w:rtl/>
        </w:rPr>
        <w:t>.</w:t>
      </w:r>
      <w:r>
        <w:rPr>
          <w:rFonts w:ascii="Arial" w:hAnsi="Arial" w:cs="David" w:hint="cs"/>
          <w:b/>
          <w:bCs/>
          <w:sz w:val="28"/>
          <w:szCs w:val="28"/>
          <w:rtl/>
        </w:rPr>
        <w:t xml:space="preserve"> </w:t>
      </w:r>
      <w:r w:rsidRPr="00097E9D">
        <w:rPr>
          <w:rFonts w:ascii="Arial" w:hAnsi="Arial" w:cs="David"/>
          <w:b/>
          <w:bCs/>
          <w:sz w:val="28"/>
          <w:szCs w:val="28"/>
          <w:rtl/>
        </w:rPr>
        <w:t>שפת צורות</w:t>
      </w:r>
    </w:p>
    <w:p w14:paraId="38058737" w14:textId="2B10B4DE" w:rsidR="00B50358" w:rsidRDefault="00F61410" w:rsidP="00B50358">
      <w:pPr>
        <w:pStyle w:val="a9"/>
        <w:bidi/>
        <w:spacing w:line="360" w:lineRule="auto"/>
        <w:rPr>
          <w:rFonts w:ascii="David" w:hAnsi="David" w:cs="David"/>
          <w:sz w:val="28"/>
          <w:szCs w:val="28"/>
        </w:rPr>
      </w:pPr>
      <w:r>
        <w:rPr>
          <w:rFonts w:ascii="David" w:hAnsi="David" w:cs="David" w:hint="cs"/>
          <w:sz w:val="28"/>
          <w:szCs w:val="28"/>
          <w:rtl/>
        </w:rPr>
        <w:t xml:space="preserve">1. </w:t>
      </w:r>
      <w:r w:rsidR="00B50358">
        <w:rPr>
          <w:rFonts w:ascii="David" w:hAnsi="David" w:cs="David"/>
          <w:sz w:val="28"/>
          <w:szCs w:val="28"/>
          <w:rtl/>
        </w:rPr>
        <w:t>המורה: בואו נבדוק אם אנחנו יכולים לקבוע סימנים מוסכמים לצורות, אם גם צורות יכולות להיות שפה. יש לי כאן חמש צורות:</w:t>
      </w:r>
      <w:r w:rsidR="00B50358">
        <w:rPr>
          <w:rFonts w:ascii="David" w:hAnsi="David" w:cs="Guttman Kav" w:hint="cs"/>
          <w:sz w:val="28"/>
          <w:szCs w:val="28"/>
          <w:rtl/>
        </w:rPr>
        <w:t xml:space="preserve"> </w:t>
      </w:r>
      <w:r w:rsidR="00B50358">
        <w:rPr>
          <w:rFonts w:ascii="David" w:hAnsi="David" w:cs="David"/>
          <w:sz w:val="28"/>
          <w:szCs w:val="28"/>
          <w:rtl/>
        </w:rPr>
        <w:t>משולש, מלבן, ריבוע, מקבילית, עיגול.  נחליט שכשאני מרימה את המשולש כולכם</w:t>
      </w:r>
      <w:r w:rsidR="00B50358">
        <w:rPr>
          <w:rFonts w:ascii="David" w:hAnsi="David" w:cs="David"/>
          <w:rtl/>
        </w:rPr>
        <w:t>...</w:t>
      </w:r>
      <w:r w:rsidR="00B50358">
        <w:rPr>
          <w:rFonts w:ascii="David" w:hAnsi="David" w:cs="Guttman Kav" w:hint="cs"/>
          <w:rtl/>
        </w:rPr>
        <w:t xml:space="preserve"> </w:t>
      </w:r>
      <w:r w:rsidR="00B50358" w:rsidRPr="005601C9">
        <w:rPr>
          <w:rFonts w:ascii="David" w:hAnsi="David" w:cs="David"/>
          <w:sz w:val="24"/>
          <w:szCs w:val="24"/>
          <w:rtl/>
        </w:rPr>
        <w:t>התלמידים יציעו.</w:t>
      </w:r>
      <w:r w:rsidR="00B50358">
        <w:rPr>
          <w:rFonts w:ascii="David" w:hAnsi="David" w:cs="David"/>
          <w:rtl/>
        </w:rPr>
        <w:t xml:space="preserve"> </w:t>
      </w:r>
      <w:r w:rsidR="00B50358" w:rsidRPr="005601C9">
        <w:rPr>
          <w:rFonts w:ascii="David" w:hAnsi="David" w:cs="David"/>
          <w:sz w:val="24"/>
          <w:szCs w:val="24"/>
          <w:rtl/>
        </w:rPr>
        <w:t>נניח שהוחלט לעמוד</w:t>
      </w:r>
      <w:r w:rsidR="00B50358">
        <w:rPr>
          <w:rFonts w:ascii="David" w:hAnsi="David" w:cs="David"/>
          <w:sz w:val="28"/>
          <w:szCs w:val="28"/>
          <w:rtl/>
        </w:rPr>
        <w:t xml:space="preserve"> . בואו ננסה. שבו. מה נעשה כשארים את המשולש?</w:t>
      </w:r>
      <w:r w:rsidR="00B50358">
        <w:rPr>
          <w:rFonts w:ascii="David" w:hAnsi="David" w:cs="David"/>
          <w:sz w:val="24"/>
          <w:szCs w:val="24"/>
          <w:rtl/>
        </w:rPr>
        <w:t xml:space="preserve"> </w:t>
      </w:r>
      <w:r w:rsidR="00B50358" w:rsidRPr="005601C9">
        <w:rPr>
          <w:rFonts w:ascii="David" w:hAnsi="David" w:cs="David"/>
          <w:sz w:val="24"/>
          <w:szCs w:val="24"/>
          <w:rtl/>
        </w:rPr>
        <w:t>נעמוד.</w:t>
      </w:r>
      <w:r w:rsidR="00B50358">
        <w:rPr>
          <w:rFonts w:ascii="David" w:hAnsi="David" w:cs="David"/>
          <w:sz w:val="28"/>
          <w:szCs w:val="28"/>
          <w:rtl/>
        </w:rPr>
        <w:t xml:space="preserve">  כשארים את הריבוע </w:t>
      </w:r>
      <w:r w:rsidR="00B50358">
        <w:rPr>
          <w:rFonts w:ascii="David" w:hAnsi="David" w:cs="David"/>
          <w:rtl/>
        </w:rPr>
        <w:t>נניח את הידיים על הראש</w:t>
      </w:r>
      <w:r w:rsidR="00B50358">
        <w:rPr>
          <w:rFonts w:ascii="David" w:hAnsi="David" w:cs="David"/>
          <w:sz w:val="28"/>
          <w:szCs w:val="28"/>
          <w:rtl/>
        </w:rPr>
        <w:t xml:space="preserve"> כשארים את המלבן  </w:t>
      </w:r>
      <w:r w:rsidR="00B50358">
        <w:rPr>
          <w:rFonts w:ascii="David" w:hAnsi="David" w:cs="David"/>
          <w:rtl/>
        </w:rPr>
        <w:t>נדרוך במקום</w:t>
      </w:r>
      <w:r w:rsidR="00B50358">
        <w:rPr>
          <w:rFonts w:ascii="David" w:hAnsi="David" w:cs="David"/>
          <w:sz w:val="28"/>
          <w:szCs w:val="28"/>
          <w:rtl/>
        </w:rPr>
        <w:t xml:space="preserve"> וכשארים את העיגול </w:t>
      </w:r>
      <w:r w:rsidR="00B50358">
        <w:rPr>
          <w:rFonts w:ascii="David" w:hAnsi="David" w:cs="David"/>
          <w:rtl/>
        </w:rPr>
        <w:t>נקפוץ על רגל אחת</w:t>
      </w:r>
      <w:r w:rsidR="00B50358">
        <w:rPr>
          <w:rFonts w:ascii="David" w:hAnsi="David" w:cs="David"/>
          <w:sz w:val="28"/>
          <w:szCs w:val="28"/>
          <w:rtl/>
        </w:rPr>
        <w:t xml:space="preserve">. כשארים את המקבילית </w:t>
      </w:r>
      <w:r w:rsidR="00B50358">
        <w:rPr>
          <w:rFonts w:ascii="David" w:hAnsi="David" w:cs="David"/>
          <w:rtl/>
        </w:rPr>
        <w:t>נמחָא כפיים.</w:t>
      </w:r>
    </w:p>
    <w:p w14:paraId="4721272A" w14:textId="77777777" w:rsidR="00B50358" w:rsidRDefault="00B50358" w:rsidP="00B50358">
      <w:pPr>
        <w:pStyle w:val="a9"/>
        <w:bidi/>
        <w:spacing w:line="360" w:lineRule="auto"/>
        <w:rPr>
          <w:rFonts w:ascii="David" w:hAnsi="David" w:cs="David"/>
          <w:sz w:val="24"/>
          <w:szCs w:val="24"/>
        </w:rPr>
      </w:pPr>
      <w:r>
        <w:rPr>
          <w:rFonts w:ascii="David" w:hAnsi="David" w:cs="David"/>
          <w:sz w:val="24"/>
          <w:szCs w:val="24"/>
          <w:rtl/>
        </w:rPr>
        <w:t>המורה תרים בכל פעם צורה אחרת והילדים ינהגו לפי הסימנים המוסכמים.</w:t>
      </w:r>
    </w:p>
    <w:p w14:paraId="5DE85C75" w14:textId="77777777" w:rsidR="00B50358" w:rsidRDefault="00B50358" w:rsidP="00B50358">
      <w:pPr>
        <w:pStyle w:val="a9"/>
        <w:bidi/>
        <w:spacing w:line="360" w:lineRule="auto"/>
        <w:rPr>
          <w:rFonts w:ascii="David" w:hAnsi="David" w:cs="David"/>
          <w:sz w:val="24"/>
          <w:szCs w:val="24"/>
        </w:rPr>
      </w:pPr>
      <w:r>
        <w:rPr>
          <w:rFonts w:ascii="David" w:hAnsi="David" w:cs="David"/>
          <w:sz w:val="28"/>
          <w:szCs w:val="28"/>
          <w:rtl/>
        </w:rPr>
        <w:t xml:space="preserve">ומה תעשו אם ארים את המלבן ואת המקבילית יחד? </w:t>
      </w:r>
      <w:r>
        <w:rPr>
          <w:rFonts w:ascii="David" w:hAnsi="David" w:cs="David"/>
          <w:rtl/>
        </w:rPr>
        <w:t>נדרוך במקום ונמחא כפיים.</w:t>
      </w:r>
      <w:r>
        <w:rPr>
          <w:rFonts w:ascii="David" w:hAnsi="David" w:cs="David"/>
          <w:sz w:val="28"/>
          <w:szCs w:val="28"/>
          <w:rtl/>
        </w:rPr>
        <w:t xml:space="preserve"> </w:t>
      </w:r>
      <w:r>
        <w:rPr>
          <w:rFonts w:ascii="David" w:hAnsi="David" w:cs="David"/>
          <w:sz w:val="24"/>
          <w:szCs w:val="24"/>
          <w:rtl/>
        </w:rPr>
        <w:t xml:space="preserve">להרים. </w:t>
      </w:r>
    </w:p>
    <w:p w14:paraId="362FEB6B" w14:textId="77777777" w:rsidR="00B50358" w:rsidRDefault="00B50358" w:rsidP="00B50358">
      <w:pPr>
        <w:pStyle w:val="a9"/>
        <w:bidi/>
        <w:spacing w:line="360" w:lineRule="auto"/>
        <w:rPr>
          <w:rFonts w:ascii="David" w:hAnsi="David" w:cs="David"/>
        </w:rPr>
      </w:pPr>
      <w:r>
        <w:rPr>
          <w:rFonts w:ascii="David" w:hAnsi="David" w:cs="David"/>
          <w:sz w:val="24"/>
          <w:szCs w:val="24"/>
          <w:rtl/>
        </w:rPr>
        <w:t>המורה תרים ריבוע ועיגול.</w:t>
      </w:r>
      <w:r>
        <w:rPr>
          <w:rFonts w:ascii="David" w:hAnsi="David" w:cs="David"/>
          <w:sz w:val="28"/>
          <w:szCs w:val="28"/>
          <w:rtl/>
        </w:rPr>
        <w:t xml:space="preserve"> </w:t>
      </w:r>
      <w:r>
        <w:rPr>
          <w:rFonts w:ascii="David" w:hAnsi="David" w:cs="David"/>
          <w:rtl/>
        </w:rPr>
        <w:t>מניחים את הידיים על הראש וקופצים על רגל אחת</w:t>
      </w:r>
    </w:p>
    <w:p w14:paraId="67672576" w14:textId="212B36C0" w:rsidR="00B50358" w:rsidRDefault="00B50358" w:rsidP="00B50358">
      <w:pPr>
        <w:pStyle w:val="a9"/>
        <w:bidi/>
        <w:spacing w:line="360" w:lineRule="auto"/>
        <w:rPr>
          <w:rFonts w:ascii="David" w:hAnsi="David" w:cs="David"/>
          <w:rtl/>
        </w:rPr>
      </w:pPr>
      <w:r>
        <w:rPr>
          <w:rFonts w:ascii="David" w:hAnsi="David" w:cs="David"/>
          <w:sz w:val="24"/>
          <w:szCs w:val="24"/>
          <w:rtl/>
        </w:rPr>
        <w:t>המורה תרים משולש ומקבילית.</w:t>
      </w:r>
      <w:r>
        <w:rPr>
          <w:rFonts w:ascii="David" w:hAnsi="David" w:cs="David"/>
          <w:sz w:val="28"/>
          <w:szCs w:val="28"/>
          <w:rtl/>
        </w:rPr>
        <w:t xml:space="preserve"> </w:t>
      </w:r>
      <w:r>
        <w:rPr>
          <w:rFonts w:ascii="David" w:hAnsi="David" w:cs="David"/>
          <w:rtl/>
        </w:rPr>
        <w:t>עומדים ומוחאים כפיים</w:t>
      </w:r>
      <w:r w:rsidR="00B77C15">
        <w:rPr>
          <w:rFonts w:ascii="David" w:hAnsi="David" w:cs="David" w:hint="cs"/>
          <w:rtl/>
        </w:rPr>
        <w:t>.</w:t>
      </w:r>
    </w:p>
    <w:p w14:paraId="1128D9B4" w14:textId="77777777" w:rsidR="00F61410" w:rsidRDefault="00F61410" w:rsidP="00F61410">
      <w:pPr>
        <w:pStyle w:val="a9"/>
        <w:bidi/>
        <w:spacing w:line="360" w:lineRule="auto"/>
        <w:rPr>
          <w:rFonts w:ascii="David" w:hAnsi="David" w:cs="David"/>
          <w:rtl/>
        </w:rPr>
      </w:pPr>
    </w:p>
    <w:p w14:paraId="5AE6FF26" w14:textId="77777777" w:rsidR="00B77C15" w:rsidRDefault="00F61410" w:rsidP="00B77C15">
      <w:pPr>
        <w:pStyle w:val="a9"/>
        <w:numPr>
          <w:ilvl w:val="0"/>
          <w:numId w:val="24"/>
        </w:numPr>
        <w:bidi/>
        <w:spacing w:line="360" w:lineRule="auto"/>
        <w:rPr>
          <w:rFonts w:ascii="David" w:hAnsi="David" w:cs="David"/>
          <w:sz w:val="24"/>
          <w:szCs w:val="24"/>
        </w:rPr>
      </w:pPr>
      <w:r w:rsidRPr="005601C9">
        <w:rPr>
          <w:rFonts w:ascii="David" w:hAnsi="David" w:cs="David"/>
          <w:sz w:val="24"/>
          <w:szCs w:val="24"/>
          <w:rtl/>
        </w:rPr>
        <w:t>תן זכות ק</w:t>
      </w:r>
      <w:r w:rsidR="005601C9" w:rsidRPr="005601C9">
        <w:rPr>
          <w:rFonts w:ascii="David" w:hAnsi="David" w:cs="David" w:hint="cs"/>
          <w:sz w:val="24"/>
          <w:szCs w:val="24"/>
          <w:rtl/>
        </w:rPr>
        <w:t>ְ</w:t>
      </w:r>
      <w:r w:rsidRPr="005601C9">
        <w:rPr>
          <w:rFonts w:ascii="David" w:hAnsi="David" w:cs="David"/>
          <w:sz w:val="24"/>
          <w:szCs w:val="24"/>
          <w:rtl/>
        </w:rPr>
        <w:t>דימה. לפי הצורה של המשולש וגם לפי הצבע של התמרור.</w:t>
      </w:r>
    </w:p>
    <w:p w14:paraId="6032F2ED" w14:textId="77777777" w:rsidR="00B77C15" w:rsidRDefault="00B77C15" w:rsidP="00B77C15">
      <w:pPr>
        <w:pStyle w:val="a9"/>
        <w:bidi/>
        <w:spacing w:line="360" w:lineRule="auto"/>
        <w:rPr>
          <w:rFonts w:ascii="David" w:hAnsi="David" w:cs="David"/>
          <w:sz w:val="24"/>
          <w:szCs w:val="24"/>
          <w:rtl/>
        </w:rPr>
      </w:pPr>
    </w:p>
    <w:p w14:paraId="786360A8" w14:textId="6AD749B1" w:rsidR="00F61410" w:rsidRPr="00B77C15" w:rsidRDefault="002C180E" w:rsidP="00B77C15">
      <w:pPr>
        <w:pStyle w:val="a9"/>
        <w:bidi/>
        <w:spacing w:line="360" w:lineRule="auto"/>
        <w:ind w:hanging="720"/>
        <w:rPr>
          <w:rFonts w:ascii="David" w:hAnsi="David" w:cs="David"/>
          <w:sz w:val="24"/>
          <w:szCs w:val="24"/>
          <w:rtl/>
        </w:rPr>
      </w:pPr>
      <w:r w:rsidRPr="00B77C15">
        <w:rPr>
          <w:rFonts w:ascii="David" w:hAnsi="David" w:cs="David" w:hint="cs"/>
          <w:b/>
          <w:bCs/>
          <w:sz w:val="28"/>
          <w:szCs w:val="28"/>
          <w:rtl/>
        </w:rPr>
        <w:t xml:space="preserve"> </w:t>
      </w:r>
      <w:r w:rsidR="00F61410" w:rsidRPr="00B77C15">
        <w:rPr>
          <w:rFonts w:ascii="David" w:hAnsi="David" w:cs="David" w:hint="cs"/>
          <w:b/>
          <w:bCs/>
          <w:sz w:val="28"/>
          <w:szCs w:val="28"/>
          <w:rtl/>
        </w:rPr>
        <w:t xml:space="preserve">ג. </w:t>
      </w:r>
      <w:r w:rsidR="00F61410" w:rsidRPr="00B77C15">
        <w:rPr>
          <w:rFonts w:ascii="David" w:hAnsi="David" w:cs="David"/>
          <w:b/>
          <w:bCs/>
          <w:sz w:val="28"/>
          <w:szCs w:val="28"/>
          <w:rtl/>
        </w:rPr>
        <w:t>שפת המוזיקה</w:t>
      </w:r>
    </w:p>
    <w:p w14:paraId="178E76CA" w14:textId="2F40705D" w:rsidR="00B77C15" w:rsidRPr="00B77C15" w:rsidRDefault="00B77C15" w:rsidP="00B77C15">
      <w:pPr>
        <w:bidi/>
        <w:spacing w:line="360" w:lineRule="auto"/>
        <w:ind w:left="270" w:hanging="270"/>
        <w:rPr>
          <w:rFonts w:ascii="David" w:hAnsi="David" w:cs="David"/>
          <w:b/>
          <w:bCs/>
          <w:sz w:val="24"/>
          <w:szCs w:val="24"/>
        </w:rPr>
      </w:pPr>
      <w:r>
        <w:rPr>
          <w:rFonts w:ascii="David" w:hAnsi="David" w:cs="David" w:hint="cs"/>
          <w:sz w:val="24"/>
          <w:szCs w:val="24"/>
          <w:rtl/>
        </w:rPr>
        <w:t xml:space="preserve">     </w:t>
      </w:r>
      <w:r w:rsidRPr="00B77C15">
        <w:rPr>
          <w:rFonts w:ascii="David" w:hAnsi="David" w:cs="David"/>
          <w:sz w:val="24"/>
          <w:szCs w:val="24"/>
          <w:rtl/>
        </w:rPr>
        <w:t>המורה תשמיע כמה סוגי מוזיקה:</w:t>
      </w:r>
      <w:r w:rsidRPr="00B77C15">
        <w:rPr>
          <w:rFonts w:ascii="David" w:hAnsi="David" w:cs="David"/>
          <w:sz w:val="28"/>
          <w:szCs w:val="28"/>
          <w:rtl/>
        </w:rPr>
        <w:t xml:space="preserve">  </w:t>
      </w:r>
      <w:r w:rsidRPr="00B77C15">
        <w:rPr>
          <w:rFonts w:ascii="David" w:hAnsi="David" w:cs="David"/>
          <w:sz w:val="24"/>
          <w:szCs w:val="24"/>
          <w:rtl/>
        </w:rPr>
        <w:t xml:space="preserve">שיר לכת (מארש), מוזיקה לריקודים, מוזיקה קופצנית, סמבה, </w:t>
      </w:r>
      <w:r>
        <w:rPr>
          <w:rFonts w:ascii="David" w:hAnsi="David" w:cs="David" w:hint="cs"/>
          <w:sz w:val="24"/>
          <w:szCs w:val="24"/>
          <w:rtl/>
        </w:rPr>
        <w:t xml:space="preserve">       </w:t>
      </w:r>
      <w:r w:rsidRPr="00B77C15">
        <w:rPr>
          <w:rFonts w:ascii="David" w:hAnsi="David" w:cs="David"/>
          <w:sz w:val="24"/>
          <w:szCs w:val="24"/>
          <w:rtl/>
        </w:rPr>
        <w:t>שיר ערש</w:t>
      </w:r>
    </w:p>
    <w:p w14:paraId="36D33DAA" w14:textId="774027F8" w:rsidR="00F61410" w:rsidRDefault="00F61410" w:rsidP="00F61410">
      <w:pPr>
        <w:pStyle w:val="a9"/>
        <w:numPr>
          <w:ilvl w:val="3"/>
          <w:numId w:val="1"/>
        </w:numPr>
        <w:bidi/>
        <w:spacing w:line="360" w:lineRule="auto"/>
        <w:rPr>
          <w:rFonts w:ascii="David" w:hAnsi="David" w:cs="David"/>
          <w:rtl/>
        </w:rPr>
      </w:pPr>
      <w:r>
        <w:rPr>
          <w:rFonts w:ascii="David" w:hAnsi="David" w:cs="David"/>
          <w:rtl/>
        </w:rPr>
        <w:t>להשמיע שיר לכת,  סמבה, שיר ערש.</w:t>
      </w:r>
    </w:p>
    <w:p w14:paraId="3957C57D" w14:textId="7B8094CF" w:rsidR="00F61410" w:rsidRPr="002C180E" w:rsidRDefault="00F61410" w:rsidP="00F61410">
      <w:pPr>
        <w:pStyle w:val="a9"/>
        <w:numPr>
          <w:ilvl w:val="3"/>
          <w:numId w:val="1"/>
        </w:numPr>
        <w:bidi/>
        <w:spacing w:line="360" w:lineRule="auto"/>
        <w:rPr>
          <w:rFonts w:ascii="David" w:hAnsi="David" w:cs="David"/>
          <w:b/>
          <w:bCs/>
          <w:sz w:val="28"/>
          <w:szCs w:val="28"/>
        </w:rPr>
      </w:pPr>
      <w:r>
        <w:rPr>
          <w:rFonts w:ascii="David" w:hAnsi="David" w:cs="David"/>
          <w:rtl/>
        </w:rPr>
        <w:t>המוזיקה 'אמרה' לנו, עשינו לפי המוזיקה.</w:t>
      </w:r>
    </w:p>
    <w:p w14:paraId="2A9BF1C7" w14:textId="7AED2414" w:rsidR="002C180E" w:rsidRPr="00535B35" w:rsidRDefault="002C180E" w:rsidP="002C180E">
      <w:pPr>
        <w:bidi/>
        <w:spacing w:line="360" w:lineRule="auto"/>
        <w:rPr>
          <w:rFonts w:ascii="David" w:hAnsi="David" w:cs="David"/>
          <w:sz w:val="24"/>
          <w:szCs w:val="24"/>
        </w:rPr>
      </w:pPr>
      <w:r w:rsidRPr="00535B35">
        <w:rPr>
          <w:rFonts w:ascii="David" w:hAnsi="David" w:cs="David" w:hint="cs"/>
          <w:sz w:val="24"/>
          <w:szCs w:val="24"/>
          <w:rtl/>
        </w:rPr>
        <w:t xml:space="preserve">המורה תשמיע מוזיקה שמחה ומוזיקה עצובה, איטית או מהירה וכו' </w:t>
      </w:r>
      <w:r w:rsidRPr="00535B35">
        <w:rPr>
          <w:rFonts w:ascii="David" w:hAnsi="David" w:cs="David"/>
          <w:sz w:val="24"/>
          <w:szCs w:val="24"/>
          <w:rtl/>
        </w:rPr>
        <w:t>–</w:t>
      </w:r>
      <w:r w:rsidRPr="00535B35">
        <w:rPr>
          <w:rFonts w:ascii="David" w:hAnsi="David" w:cs="David" w:hint="cs"/>
          <w:sz w:val="24"/>
          <w:szCs w:val="24"/>
          <w:rtl/>
        </w:rPr>
        <w:t xml:space="preserve"> המוזיקה </w:t>
      </w:r>
      <w:r w:rsidR="00535B35" w:rsidRPr="00535B35">
        <w:rPr>
          <w:rFonts w:ascii="David" w:hAnsi="David" w:cs="David" w:hint="cs"/>
          <w:sz w:val="24"/>
          <w:szCs w:val="24"/>
          <w:rtl/>
        </w:rPr>
        <w:t xml:space="preserve">יכולה לשנות את מצב הרוח ואפשר לבחור במוזיקה על פי מצב הרוח. </w:t>
      </w:r>
      <w:r w:rsidRPr="00535B35">
        <w:rPr>
          <w:rFonts w:ascii="David" w:hAnsi="David" w:cs="David" w:hint="cs"/>
          <w:sz w:val="24"/>
          <w:szCs w:val="24"/>
          <w:rtl/>
        </w:rPr>
        <w:t xml:space="preserve"> </w:t>
      </w:r>
    </w:p>
    <w:p w14:paraId="7540602A" w14:textId="77777777" w:rsidR="00F61410" w:rsidRDefault="00F61410" w:rsidP="00F61410">
      <w:pPr>
        <w:pStyle w:val="a9"/>
        <w:bidi/>
        <w:spacing w:line="360" w:lineRule="auto"/>
        <w:rPr>
          <w:rFonts w:ascii="David" w:hAnsi="David" w:cs="David"/>
        </w:rPr>
      </w:pPr>
      <w:r>
        <w:rPr>
          <w:rFonts w:ascii="David" w:hAnsi="David" w:cs="David"/>
          <w:rtl/>
        </w:rPr>
        <w:t xml:space="preserve">גם המוזיקה היא סוג של שפה. אנחנו עושים את מה שהמוזיקה 'אומרת' לנו לעשות. </w:t>
      </w:r>
    </w:p>
    <w:p w14:paraId="41B62AB6" w14:textId="77777777" w:rsidR="00F61410" w:rsidRDefault="00F61410" w:rsidP="00F61410">
      <w:pPr>
        <w:pStyle w:val="a9"/>
        <w:bidi/>
        <w:spacing w:line="360" w:lineRule="auto"/>
        <w:rPr>
          <w:rFonts w:ascii="David" w:hAnsi="David" w:cs="David"/>
          <w:sz w:val="24"/>
          <w:szCs w:val="24"/>
        </w:rPr>
      </w:pPr>
    </w:p>
    <w:p w14:paraId="3004DADA" w14:textId="77777777" w:rsidR="00F61410" w:rsidRDefault="00F61410" w:rsidP="00F61410">
      <w:pPr>
        <w:pStyle w:val="a9"/>
        <w:bidi/>
        <w:spacing w:line="276" w:lineRule="auto"/>
        <w:rPr>
          <w:rFonts w:ascii="David" w:hAnsi="David" w:cs="David"/>
          <w:sz w:val="28"/>
          <w:szCs w:val="28"/>
        </w:rPr>
      </w:pPr>
    </w:p>
    <w:p w14:paraId="454CB5D6" w14:textId="77777777" w:rsidR="00F61410" w:rsidRDefault="00F61410" w:rsidP="00F61410">
      <w:pPr>
        <w:pStyle w:val="a9"/>
        <w:pBdr>
          <w:top w:val="dashed" w:sz="4" w:space="1" w:color="auto"/>
          <w:left w:val="dashed" w:sz="4" w:space="4" w:color="auto"/>
          <w:bottom w:val="dashed" w:sz="4" w:space="1" w:color="auto"/>
          <w:right w:val="dashed" w:sz="4" w:space="4" w:color="auto"/>
        </w:pBdr>
        <w:bidi/>
        <w:spacing w:line="276" w:lineRule="auto"/>
        <w:ind w:left="0"/>
        <w:rPr>
          <w:rFonts w:ascii="David" w:hAnsi="David" w:cs="Guttman Kav"/>
          <w:b/>
          <w:bCs/>
          <w:sz w:val="28"/>
          <w:szCs w:val="28"/>
          <w:rtl/>
        </w:rPr>
      </w:pPr>
      <w:r>
        <w:rPr>
          <w:rFonts w:ascii="David" w:hAnsi="David" w:cs="Guttman Kav" w:hint="cs"/>
          <w:b/>
          <w:bCs/>
          <w:sz w:val="28"/>
          <w:szCs w:val="28"/>
          <w:rtl/>
        </w:rPr>
        <w:t xml:space="preserve">כדאי לדעת: </w:t>
      </w:r>
    </w:p>
    <w:p w14:paraId="2AE8A803" w14:textId="77777777" w:rsidR="00F61410" w:rsidRDefault="00F61410" w:rsidP="00F61410">
      <w:pPr>
        <w:pStyle w:val="a9"/>
        <w:pBdr>
          <w:top w:val="dashed" w:sz="4" w:space="1" w:color="auto"/>
          <w:left w:val="dashed" w:sz="4" w:space="4" w:color="auto"/>
          <w:bottom w:val="dashed" w:sz="4" w:space="1" w:color="auto"/>
          <w:right w:val="dashed" w:sz="4" w:space="4" w:color="auto"/>
        </w:pBdr>
        <w:bidi/>
        <w:spacing w:line="276" w:lineRule="auto"/>
        <w:ind w:left="0"/>
        <w:rPr>
          <w:rFonts w:ascii="David" w:hAnsi="David" w:cs="Guttman Kav"/>
          <w:sz w:val="28"/>
          <w:szCs w:val="28"/>
          <w:rtl/>
        </w:rPr>
      </w:pPr>
      <w:r>
        <w:rPr>
          <w:rFonts w:ascii="David" w:hAnsi="David" w:cs="Guttman Kav" w:hint="cs"/>
          <w:sz w:val="28"/>
          <w:szCs w:val="28"/>
          <w:rtl/>
        </w:rPr>
        <w:t xml:space="preserve">רבים כותבים מוסיקה, בסמ"ך, משום שבלועזית כותבים את האות </w:t>
      </w:r>
      <w:r>
        <w:rPr>
          <w:rFonts w:ascii="David" w:hAnsi="David" w:cs="Guttman Kav"/>
          <w:sz w:val="28"/>
          <w:szCs w:val="28"/>
        </w:rPr>
        <w:t>S</w:t>
      </w:r>
      <w:r>
        <w:rPr>
          <w:rFonts w:ascii="David" w:hAnsi="David" w:cs="Guttman Kav" w:hint="cs"/>
          <w:sz w:val="28"/>
          <w:szCs w:val="28"/>
          <w:rtl/>
        </w:rPr>
        <w:t xml:space="preserve">. גם באנגלית ובצרפתית, למשל, כותבים את האות </w:t>
      </w:r>
      <w:r>
        <w:rPr>
          <w:rFonts w:ascii="David" w:hAnsi="David" w:cs="Guttman Kav"/>
          <w:sz w:val="28"/>
          <w:szCs w:val="28"/>
        </w:rPr>
        <w:t>S</w:t>
      </w:r>
      <w:r>
        <w:rPr>
          <w:rFonts w:ascii="David" w:hAnsi="David" w:cs="Guttman Kav" w:hint="cs"/>
          <w:sz w:val="28"/>
          <w:szCs w:val="28"/>
          <w:rtl/>
        </w:rPr>
        <w:t>, אבל כיוון שהיא נמצאת בין שתי 'תנועות' (</w:t>
      </w:r>
      <w:r>
        <w:rPr>
          <w:rFonts w:ascii="David" w:hAnsi="David" w:cs="Guttman Kav"/>
          <w:sz w:val="28"/>
          <w:szCs w:val="28"/>
        </w:rPr>
        <w:t>vowels</w:t>
      </w:r>
      <w:r>
        <w:rPr>
          <w:rFonts w:ascii="David" w:hAnsi="David" w:cs="Guttman Kav" w:hint="cs"/>
          <w:sz w:val="28"/>
          <w:szCs w:val="28"/>
          <w:rtl/>
        </w:rPr>
        <w:t xml:space="preserve">) הוגים אותה כמו </w:t>
      </w:r>
      <w:r>
        <w:rPr>
          <w:rFonts w:ascii="David" w:hAnsi="David" w:cs="Guttman Kav"/>
          <w:sz w:val="28"/>
          <w:szCs w:val="28"/>
        </w:rPr>
        <w:t>Z</w:t>
      </w:r>
      <w:r>
        <w:rPr>
          <w:rFonts w:ascii="David" w:hAnsi="David" w:cs="Guttman Kav" w:hint="cs"/>
          <w:sz w:val="28"/>
          <w:szCs w:val="28"/>
          <w:rtl/>
        </w:rPr>
        <w:t xml:space="preserve">.                    מוזיקה היא האומנות של המוזות. מוזה, על פי המיתולוגיה היוונית, היא אחת מתשע המוזות, אלות האומנות. </w:t>
      </w:r>
    </w:p>
    <w:p w14:paraId="3A8249B1" w14:textId="3CCC6943" w:rsidR="00F61410" w:rsidRDefault="00F61410" w:rsidP="00F61410">
      <w:pPr>
        <w:pStyle w:val="a9"/>
        <w:pBdr>
          <w:top w:val="dashed" w:sz="4" w:space="1" w:color="auto"/>
          <w:left w:val="dashed" w:sz="4" w:space="4" w:color="auto"/>
          <w:bottom w:val="dashed" w:sz="4" w:space="1" w:color="auto"/>
          <w:right w:val="dashed" w:sz="4" w:space="4" w:color="auto"/>
        </w:pBdr>
        <w:bidi/>
        <w:spacing w:line="276" w:lineRule="auto"/>
        <w:ind w:left="0"/>
        <w:rPr>
          <w:rFonts w:ascii="David" w:hAnsi="David" w:cs="Guttman Kav"/>
          <w:sz w:val="28"/>
          <w:szCs w:val="28"/>
          <w:rtl/>
        </w:rPr>
      </w:pPr>
      <w:r>
        <w:rPr>
          <w:rFonts w:ascii="David" w:hAnsi="David" w:cs="Guttman Kav" w:hint="cs"/>
          <w:sz w:val="28"/>
          <w:szCs w:val="28"/>
          <w:rtl/>
        </w:rPr>
        <w:lastRenderedPageBreak/>
        <w:t>מקור</w:t>
      </w:r>
      <w:r w:rsidR="00B54407">
        <w:rPr>
          <w:rFonts w:ascii="David" w:hAnsi="David" w:cs="Guttman Kav" w:hint="cs"/>
          <w:sz w:val="28"/>
          <w:szCs w:val="28"/>
          <w:rtl/>
        </w:rPr>
        <w:t>ן</w:t>
      </w:r>
      <w:r>
        <w:rPr>
          <w:rFonts w:ascii="David" w:hAnsi="David" w:cs="Guttman Kav" w:hint="cs"/>
          <w:sz w:val="28"/>
          <w:szCs w:val="28"/>
          <w:rtl/>
        </w:rPr>
        <w:t xml:space="preserve"> של המילים מוזה ומוזיקה ביוונית עתיקה. לא ברור מדוע כותבים וגם אומרים מוסיקה ולא מוזיקה</w:t>
      </w:r>
      <w:r w:rsidR="00B54407">
        <w:rPr>
          <w:rFonts w:ascii="David" w:hAnsi="David" w:cs="Guttman Kav" w:hint="cs"/>
          <w:sz w:val="28"/>
          <w:szCs w:val="28"/>
          <w:rtl/>
        </w:rPr>
        <w:t>.</w:t>
      </w:r>
      <w:r>
        <w:rPr>
          <w:rFonts w:ascii="David" w:hAnsi="David" w:cs="Guttman Kav" w:hint="cs"/>
          <w:sz w:val="28"/>
          <w:szCs w:val="28"/>
          <w:rtl/>
        </w:rPr>
        <w:t xml:space="preserve"> והרי איש לא יאמר </w:t>
      </w:r>
      <w:proofErr w:type="spellStart"/>
      <w:r>
        <w:rPr>
          <w:rFonts w:ascii="David" w:hAnsi="David" w:cs="Guttman Kav" w:hint="cs"/>
          <w:sz w:val="28"/>
          <w:szCs w:val="28"/>
          <w:rtl/>
        </w:rPr>
        <w:t>מוסאון</w:t>
      </w:r>
      <w:proofErr w:type="spellEnd"/>
      <w:r>
        <w:rPr>
          <w:rFonts w:ascii="David" w:hAnsi="David" w:cs="Guttman Kav" w:hint="cs"/>
          <w:sz w:val="28"/>
          <w:szCs w:val="28"/>
          <w:rtl/>
        </w:rPr>
        <w:t xml:space="preserve"> במקום מוזאון או מוסה במקום מוזה. </w:t>
      </w:r>
    </w:p>
    <w:p w14:paraId="3351D388" w14:textId="77777777" w:rsidR="00F61410" w:rsidRDefault="00F61410" w:rsidP="00F61410">
      <w:pPr>
        <w:pStyle w:val="a9"/>
        <w:bidi/>
        <w:spacing w:line="276" w:lineRule="auto"/>
        <w:rPr>
          <w:rFonts w:ascii="David" w:hAnsi="David" w:cs="Guttman Kav"/>
          <w:sz w:val="28"/>
          <w:szCs w:val="28"/>
          <w:rtl/>
        </w:rPr>
      </w:pPr>
    </w:p>
    <w:p w14:paraId="7DC3F949" w14:textId="77777777" w:rsidR="00F61410" w:rsidRDefault="00F61410" w:rsidP="00F61410">
      <w:pPr>
        <w:pStyle w:val="a9"/>
        <w:bidi/>
        <w:spacing w:line="276" w:lineRule="auto"/>
        <w:ind w:left="1800"/>
        <w:rPr>
          <w:rFonts w:ascii="David" w:hAnsi="David" w:cs="David"/>
          <w:b/>
          <w:bCs/>
          <w:sz w:val="28"/>
          <w:szCs w:val="28"/>
          <w:rtl/>
        </w:rPr>
      </w:pPr>
    </w:p>
    <w:p w14:paraId="652CE624" w14:textId="26318696" w:rsidR="00F61410" w:rsidRDefault="00F61410" w:rsidP="00F61410">
      <w:pPr>
        <w:pStyle w:val="a9"/>
        <w:bidi/>
        <w:spacing w:line="276" w:lineRule="auto"/>
        <w:ind w:left="1800"/>
        <w:rPr>
          <w:rFonts w:ascii="David" w:hAnsi="David" w:cs="David"/>
          <w:b/>
          <w:bCs/>
          <w:sz w:val="28"/>
          <w:szCs w:val="28"/>
          <w:rtl/>
        </w:rPr>
      </w:pPr>
      <w:r>
        <w:rPr>
          <w:rFonts w:ascii="David" w:hAnsi="David" w:cs="David" w:hint="cs"/>
          <w:b/>
          <w:bCs/>
          <w:sz w:val="28"/>
          <w:szCs w:val="28"/>
          <w:rtl/>
        </w:rPr>
        <w:t>ד. שפת ה</w:t>
      </w:r>
      <w:r>
        <w:rPr>
          <w:rFonts w:ascii="David" w:hAnsi="David" w:cs="David"/>
          <w:b/>
          <w:bCs/>
          <w:sz w:val="28"/>
          <w:szCs w:val="28"/>
          <w:rtl/>
        </w:rPr>
        <w:t xml:space="preserve">צבעים </w:t>
      </w:r>
    </w:p>
    <w:p w14:paraId="00E8B1D4" w14:textId="77777777" w:rsidR="00F61410" w:rsidRDefault="00F61410" w:rsidP="00F61410">
      <w:pPr>
        <w:pStyle w:val="a9"/>
        <w:bidi/>
        <w:spacing w:line="276" w:lineRule="auto"/>
        <w:ind w:left="1800"/>
        <w:rPr>
          <w:rFonts w:ascii="David" w:hAnsi="David" w:cs="David"/>
          <w:b/>
          <w:bCs/>
          <w:sz w:val="28"/>
          <w:szCs w:val="28"/>
          <w:rtl/>
        </w:rPr>
      </w:pPr>
    </w:p>
    <w:p w14:paraId="2C07B948" w14:textId="77777777" w:rsidR="00F61410" w:rsidRDefault="00F61410" w:rsidP="0017557F">
      <w:pPr>
        <w:bidi/>
        <w:spacing w:after="0" w:line="360" w:lineRule="auto"/>
        <w:rPr>
          <w:rFonts w:ascii="Arial" w:hAnsi="Arial" w:cs="David"/>
          <w:sz w:val="24"/>
          <w:szCs w:val="24"/>
        </w:rPr>
      </w:pPr>
      <w:r>
        <w:rPr>
          <w:rFonts w:ascii="Arial" w:hAnsi="Arial" w:cs="Guttman Kav" w:hint="cs"/>
          <w:sz w:val="24"/>
          <w:szCs w:val="24"/>
          <w:rtl/>
        </w:rPr>
        <w:t>המורה תוריד מן המרשתת תמונות של רמזורים ותכין מהן שלטים.</w:t>
      </w:r>
      <w:r>
        <w:rPr>
          <w:rFonts w:ascii="Arial" w:hAnsi="Arial" w:cs="David"/>
          <w:sz w:val="24"/>
          <w:szCs w:val="24"/>
          <w:rtl/>
        </w:rPr>
        <w:t xml:space="preserve"> </w:t>
      </w:r>
    </w:p>
    <w:p w14:paraId="56DA93C2" w14:textId="77777777" w:rsidR="0017557F" w:rsidRDefault="0017557F" w:rsidP="00F61410">
      <w:pPr>
        <w:bidi/>
        <w:spacing w:line="360" w:lineRule="auto"/>
        <w:rPr>
          <w:rFonts w:ascii="FrankRuehl" w:hAnsi="FrankRuehl" w:cs="Guttman Kav"/>
          <w:sz w:val="24"/>
          <w:szCs w:val="24"/>
          <w:rtl/>
        </w:rPr>
      </w:pPr>
    </w:p>
    <w:p w14:paraId="3C4B16C9" w14:textId="77777777" w:rsidR="0017557F" w:rsidRDefault="00F61410" w:rsidP="0017557F">
      <w:pPr>
        <w:bidi/>
        <w:spacing w:line="360" w:lineRule="auto"/>
        <w:rPr>
          <w:rFonts w:ascii="Arial" w:hAnsi="Arial" w:cs="Guttman Kav"/>
          <w:sz w:val="24"/>
          <w:szCs w:val="24"/>
          <w:rtl/>
        </w:rPr>
      </w:pPr>
      <w:r w:rsidRPr="0017557F">
        <w:rPr>
          <w:rFonts w:ascii="FrankRuehl" w:hAnsi="FrankRuehl" w:cs="Guttman Kav" w:hint="cs"/>
          <w:b/>
          <w:bCs/>
          <w:sz w:val="24"/>
          <w:szCs w:val="24"/>
          <w:rtl/>
        </w:rPr>
        <w:t>המורה</w:t>
      </w:r>
      <w:r w:rsidRPr="0017557F">
        <w:rPr>
          <w:rFonts w:ascii="Arial" w:hAnsi="Arial" w:cs="Guttman Kav" w:hint="cs"/>
          <w:b/>
          <w:bCs/>
          <w:sz w:val="24"/>
          <w:szCs w:val="24"/>
          <w:rtl/>
        </w:rPr>
        <w:t>:</w:t>
      </w:r>
      <w:r>
        <w:rPr>
          <w:rFonts w:ascii="Arial" w:hAnsi="Arial" w:cs="Guttman Kav" w:hint="cs"/>
          <w:sz w:val="24"/>
          <w:szCs w:val="24"/>
          <w:rtl/>
        </w:rPr>
        <w:t xml:space="preserve"> </w:t>
      </w:r>
    </w:p>
    <w:p w14:paraId="12F47A3D" w14:textId="146B72DA" w:rsidR="00F61410" w:rsidRPr="0017557F" w:rsidRDefault="00F61410" w:rsidP="0017557F">
      <w:pPr>
        <w:bidi/>
        <w:spacing w:line="360" w:lineRule="auto"/>
        <w:rPr>
          <w:rFonts w:ascii="David" w:hAnsi="David" w:cs="David"/>
          <w:sz w:val="28"/>
          <w:szCs w:val="28"/>
        </w:rPr>
      </w:pPr>
      <w:r w:rsidRPr="0017557F">
        <w:rPr>
          <w:rFonts w:ascii="David" w:hAnsi="David" w:cs="David"/>
          <w:sz w:val="28"/>
          <w:szCs w:val="28"/>
          <w:rtl/>
        </w:rPr>
        <w:t xml:space="preserve">אספר לכם סיפור קצר. היום יצאתי קצת מאוחר מהבית ומיהרתי לבית הספר. אבל כשהגעתי לרמזור האור היה להרים רמזור צהוב מה הייתי צריכה לעשות? לעצור. עצרתי וחיכיתי. פתאום ראיתי שהרמזור התחלף להרים רמזור אדום וצהוב. מה הייתי צריכה לעשות? להתכונן לנסוע. נכון. התכוננתי. הרמזור הבא היה להרים את הירוק מה הייתי צריכה לעשות? לנסוע. נכון מאוד. נסעתי וקיוויתי שכל הרמזורים עד בית הספר יהיו ירוקים, אבל פתאום ראיתי מרחוק שהרמזור הבא </w:t>
      </w:r>
      <w:r w:rsidR="000B326C" w:rsidRPr="0017557F">
        <w:rPr>
          <w:rFonts w:ascii="David" w:hAnsi="David" w:cs="David" w:hint="cs"/>
          <w:sz w:val="28"/>
          <w:szCs w:val="28"/>
          <w:rtl/>
        </w:rPr>
        <w:t xml:space="preserve">- </w:t>
      </w:r>
      <w:r w:rsidRPr="0017557F">
        <w:rPr>
          <w:rFonts w:ascii="David" w:hAnsi="David" w:cs="David"/>
          <w:sz w:val="28"/>
          <w:szCs w:val="28"/>
          <w:rtl/>
        </w:rPr>
        <w:t xml:space="preserve">להרים רמזור כתום. מה הייתי צריכה לעשות? להתכונן לעצור וכשהגעתי אליו הוא היה </w:t>
      </w:r>
      <w:r w:rsidR="00F5716B" w:rsidRPr="0017557F">
        <w:rPr>
          <w:rFonts w:ascii="David" w:hAnsi="David" w:cs="David" w:hint="cs"/>
          <w:sz w:val="28"/>
          <w:szCs w:val="28"/>
          <w:rtl/>
        </w:rPr>
        <w:t xml:space="preserve"> - </w:t>
      </w:r>
      <w:r w:rsidRPr="0017557F">
        <w:rPr>
          <w:rFonts w:ascii="David" w:hAnsi="David" w:cs="David"/>
          <w:sz w:val="28"/>
          <w:szCs w:val="28"/>
          <w:rtl/>
        </w:rPr>
        <w:t xml:space="preserve">להרים רמזור אדום. מה הייתי צריכה לעשות? לעצור. מובן שעצרתי. חיכיתי וקצת 'חלמתי' ופתאום ראיתי שהרמזור כבר </w:t>
      </w:r>
      <w:r w:rsidR="00F5716B" w:rsidRPr="0017557F">
        <w:rPr>
          <w:rFonts w:ascii="David" w:hAnsi="David" w:cs="David" w:hint="cs"/>
          <w:sz w:val="28"/>
          <w:szCs w:val="28"/>
          <w:rtl/>
        </w:rPr>
        <w:t xml:space="preserve">- </w:t>
      </w:r>
      <w:r w:rsidRPr="0017557F">
        <w:rPr>
          <w:rFonts w:ascii="David" w:hAnsi="David" w:cs="David"/>
          <w:sz w:val="28"/>
          <w:szCs w:val="28"/>
          <w:rtl/>
        </w:rPr>
        <w:t>להרים רמזור ירוק. זה היה הרמזור האחרון. ל</w:t>
      </w:r>
      <w:r w:rsidR="0017557F">
        <w:rPr>
          <w:rFonts w:ascii="David" w:hAnsi="David" w:cs="David" w:hint="cs"/>
          <w:sz w:val="28"/>
          <w:szCs w:val="28"/>
          <w:rtl/>
        </w:rPr>
        <w:t>שמחתי</w:t>
      </w:r>
      <w:r w:rsidRPr="0017557F">
        <w:rPr>
          <w:rFonts w:ascii="David" w:hAnsi="David" w:cs="David"/>
          <w:sz w:val="28"/>
          <w:szCs w:val="28"/>
          <w:rtl/>
        </w:rPr>
        <w:t xml:space="preserve"> לא איחרתי לבית הספר. </w:t>
      </w:r>
    </w:p>
    <w:p w14:paraId="480224FD" w14:textId="77777777" w:rsidR="00F61410" w:rsidRDefault="00F61410" w:rsidP="00F5716B">
      <w:pPr>
        <w:pStyle w:val="a9"/>
        <w:numPr>
          <w:ilvl w:val="0"/>
          <w:numId w:val="33"/>
        </w:numPr>
        <w:bidi/>
        <w:spacing w:line="360" w:lineRule="auto"/>
        <w:ind w:left="360"/>
        <w:rPr>
          <w:rFonts w:ascii="Arial" w:hAnsi="Arial" w:cs="Guttman Kav"/>
          <w:rtl/>
        </w:rPr>
      </w:pPr>
      <w:r>
        <w:rPr>
          <w:rFonts w:ascii="Arial" w:hAnsi="Arial" w:cs="David"/>
          <w:sz w:val="28"/>
          <w:szCs w:val="28"/>
          <w:rtl/>
        </w:rPr>
        <w:t>לפי מה ידעתם בכל פעם מה הייתי צריכה לעשות?</w:t>
      </w:r>
      <w:r>
        <w:rPr>
          <w:rFonts w:ascii="Arial" w:hAnsi="Arial" w:cs="David"/>
          <w:rtl/>
        </w:rPr>
        <w:t xml:space="preserve">   </w:t>
      </w:r>
      <w:r>
        <w:rPr>
          <w:rFonts w:ascii="Arial" w:hAnsi="Arial" w:cs="Guttman Kav" w:hint="cs"/>
          <w:rtl/>
        </w:rPr>
        <w:t xml:space="preserve">לפי הצבע של הרמזור. </w:t>
      </w:r>
    </w:p>
    <w:p w14:paraId="3DF7936B" w14:textId="77777777" w:rsidR="005403C0" w:rsidRPr="00E32CB0" w:rsidRDefault="005403C0" w:rsidP="00F5716B">
      <w:pPr>
        <w:pStyle w:val="a9"/>
        <w:bidi/>
        <w:spacing w:line="360" w:lineRule="auto"/>
        <w:rPr>
          <w:rFonts w:ascii="David" w:hAnsi="David" w:cs="David"/>
          <w:sz w:val="24"/>
          <w:szCs w:val="24"/>
          <w:rtl/>
        </w:rPr>
      </w:pPr>
      <w:r w:rsidRPr="00E32CB0">
        <w:rPr>
          <w:rFonts w:ascii="David" w:hAnsi="David" w:cs="David"/>
          <w:sz w:val="24"/>
          <w:szCs w:val="24"/>
          <w:rtl/>
        </w:rPr>
        <w:t>(ג) מפני שברמזור לא דולקים שלושת האורות יחד, וגם כתוב בשיר: "לחצתי על בלם, עצרתי דום, ועוצרים כשהרמזור אדום.</w:t>
      </w:r>
    </w:p>
    <w:p w14:paraId="627CAC57" w14:textId="0E015D0F" w:rsidR="005403C0" w:rsidRPr="00E32CB0" w:rsidRDefault="00E32CB0" w:rsidP="005403C0">
      <w:pPr>
        <w:pStyle w:val="a9"/>
        <w:bidi/>
        <w:spacing w:after="0" w:line="360" w:lineRule="auto"/>
        <w:ind w:left="180"/>
        <w:rPr>
          <w:rFonts w:ascii="David" w:hAnsi="David" w:cs="David"/>
          <w:sz w:val="24"/>
          <w:szCs w:val="24"/>
          <w:rtl/>
        </w:rPr>
      </w:pPr>
      <w:r>
        <w:rPr>
          <w:rFonts w:ascii="David" w:hAnsi="David" w:cs="David" w:hint="cs"/>
          <w:sz w:val="24"/>
          <w:szCs w:val="24"/>
          <w:rtl/>
        </w:rPr>
        <w:t xml:space="preserve">          </w:t>
      </w:r>
      <w:r w:rsidR="005403C0" w:rsidRPr="00E32CB0">
        <w:rPr>
          <w:rFonts w:ascii="David" w:hAnsi="David" w:cs="David"/>
          <w:sz w:val="24"/>
          <w:szCs w:val="24"/>
          <w:rtl/>
        </w:rPr>
        <w:t xml:space="preserve">(ט) שזאת כבאית, אוטו מכבי אש </w:t>
      </w:r>
    </w:p>
    <w:p w14:paraId="4458254E" w14:textId="7E2A960B" w:rsidR="005403C0" w:rsidRPr="00E32CB0" w:rsidRDefault="00E32CB0" w:rsidP="005403C0">
      <w:pPr>
        <w:pStyle w:val="a9"/>
        <w:bidi/>
        <w:spacing w:after="0" w:line="360" w:lineRule="auto"/>
        <w:ind w:left="180"/>
        <w:rPr>
          <w:rFonts w:ascii="David" w:hAnsi="David" w:cs="David"/>
          <w:sz w:val="24"/>
          <w:szCs w:val="24"/>
          <w:rtl/>
        </w:rPr>
      </w:pPr>
      <w:r>
        <w:rPr>
          <w:rFonts w:ascii="David" w:hAnsi="David" w:cs="David" w:hint="cs"/>
          <w:sz w:val="24"/>
          <w:szCs w:val="24"/>
          <w:rtl/>
        </w:rPr>
        <w:t xml:space="preserve">          </w:t>
      </w:r>
      <w:r w:rsidR="005403C0" w:rsidRPr="00E32CB0">
        <w:rPr>
          <w:rFonts w:ascii="David" w:hAnsi="David" w:cs="David"/>
          <w:sz w:val="24"/>
          <w:szCs w:val="24"/>
          <w:rtl/>
        </w:rPr>
        <w:t>(י) שזה מגן דוד אדום, אמבולנס</w:t>
      </w:r>
    </w:p>
    <w:p w14:paraId="30D5BB96" w14:textId="7FA57443" w:rsidR="005403C0" w:rsidRPr="00E32CB0" w:rsidRDefault="00E32CB0" w:rsidP="00C9629A">
      <w:pPr>
        <w:bidi/>
        <w:spacing w:after="0" w:line="360" w:lineRule="auto"/>
        <w:rPr>
          <w:rFonts w:ascii="David" w:hAnsi="David" w:cs="David"/>
          <w:sz w:val="24"/>
          <w:szCs w:val="24"/>
          <w:rtl/>
        </w:rPr>
      </w:pPr>
      <w:r>
        <w:rPr>
          <w:rFonts w:ascii="David" w:hAnsi="David" w:cs="David" w:hint="cs"/>
          <w:sz w:val="24"/>
          <w:szCs w:val="24"/>
          <w:rtl/>
        </w:rPr>
        <w:t xml:space="preserve">         </w:t>
      </w:r>
      <w:r w:rsidR="00C9629A" w:rsidRPr="00E32CB0">
        <w:rPr>
          <w:rFonts w:ascii="David" w:hAnsi="David" w:cs="David" w:hint="cs"/>
          <w:sz w:val="24"/>
          <w:szCs w:val="24"/>
          <w:rtl/>
        </w:rPr>
        <w:t xml:space="preserve">    </w:t>
      </w:r>
      <w:r w:rsidR="005403C0" w:rsidRPr="00E32CB0">
        <w:rPr>
          <w:rFonts w:ascii="David" w:hAnsi="David" w:cs="David" w:hint="cs"/>
          <w:sz w:val="24"/>
          <w:szCs w:val="24"/>
          <w:rtl/>
        </w:rPr>
        <w:t>(</w:t>
      </w:r>
      <w:r w:rsidR="005403C0" w:rsidRPr="00E32CB0">
        <w:rPr>
          <w:rFonts w:ascii="David" w:hAnsi="David" w:cs="David"/>
          <w:sz w:val="24"/>
          <w:szCs w:val="24"/>
          <w:rtl/>
        </w:rPr>
        <w:t>יא) שזאת ניידת טיפול נמרץ</w:t>
      </w:r>
    </w:p>
    <w:p w14:paraId="1072D49E" w14:textId="39B161BE" w:rsidR="005403C0" w:rsidRPr="00E32CB0" w:rsidRDefault="00E32CB0" w:rsidP="00C9629A">
      <w:pPr>
        <w:bidi/>
        <w:spacing w:after="0" w:line="360" w:lineRule="auto"/>
        <w:rPr>
          <w:rFonts w:ascii="David" w:hAnsi="David" w:cs="David"/>
          <w:sz w:val="24"/>
          <w:szCs w:val="24"/>
          <w:rtl/>
        </w:rPr>
      </w:pPr>
      <w:r>
        <w:rPr>
          <w:rFonts w:ascii="David" w:hAnsi="David" w:cs="David" w:hint="cs"/>
          <w:sz w:val="24"/>
          <w:szCs w:val="24"/>
          <w:rtl/>
        </w:rPr>
        <w:t xml:space="preserve">         </w:t>
      </w:r>
      <w:r w:rsidR="00C9629A" w:rsidRPr="00E32CB0">
        <w:rPr>
          <w:rFonts w:ascii="David" w:hAnsi="David" w:cs="David" w:hint="cs"/>
          <w:sz w:val="24"/>
          <w:szCs w:val="24"/>
          <w:rtl/>
        </w:rPr>
        <w:t xml:space="preserve">    </w:t>
      </w:r>
      <w:r w:rsidR="005403C0" w:rsidRPr="00E32CB0">
        <w:rPr>
          <w:rFonts w:ascii="David" w:hAnsi="David" w:cs="David"/>
          <w:sz w:val="24"/>
          <w:szCs w:val="24"/>
          <w:rtl/>
        </w:rPr>
        <w:t>(</w:t>
      </w:r>
      <w:proofErr w:type="spellStart"/>
      <w:r w:rsidR="005403C0" w:rsidRPr="00E32CB0">
        <w:rPr>
          <w:rFonts w:ascii="David" w:hAnsi="David" w:cs="David"/>
          <w:sz w:val="24"/>
          <w:szCs w:val="24"/>
          <w:rtl/>
        </w:rPr>
        <w:t>יב</w:t>
      </w:r>
      <w:proofErr w:type="spellEnd"/>
      <w:r w:rsidR="005403C0" w:rsidRPr="00E32CB0">
        <w:rPr>
          <w:rFonts w:ascii="David" w:hAnsi="David" w:cs="David"/>
          <w:sz w:val="24"/>
          <w:szCs w:val="24"/>
          <w:rtl/>
        </w:rPr>
        <w:t>) לפי הצפירות שלהם ולפי הצבע שלהם.</w:t>
      </w:r>
    </w:p>
    <w:p w14:paraId="30BF99C0" w14:textId="77777777" w:rsidR="0017557F" w:rsidRPr="00E32CB0" w:rsidRDefault="0017557F" w:rsidP="0017557F">
      <w:pPr>
        <w:bidi/>
        <w:spacing w:after="0" w:line="360" w:lineRule="auto"/>
        <w:rPr>
          <w:rFonts w:ascii="David" w:hAnsi="David" w:cs="David"/>
          <w:sz w:val="24"/>
          <w:szCs w:val="24"/>
          <w:rtl/>
        </w:rPr>
      </w:pPr>
    </w:p>
    <w:p w14:paraId="09098D7A" w14:textId="77777777" w:rsidR="0017557F" w:rsidRPr="00E32CB0" w:rsidRDefault="0017557F" w:rsidP="0017557F">
      <w:pPr>
        <w:bidi/>
        <w:spacing w:after="0" w:line="360" w:lineRule="auto"/>
        <w:rPr>
          <w:rFonts w:ascii="David" w:hAnsi="David" w:cs="David"/>
          <w:sz w:val="24"/>
          <w:szCs w:val="24"/>
          <w:rtl/>
        </w:rPr>
      </w:pPr>
    </w:p>
    <w:p w14:paraId="69F928BE" w14:textId="77777777" w:rsidR="0017557F" w:rsidRDefault="0017557F" w:rsidP="0017557F">
      <w:pPr>
        <w:bidi/>
        <w:spacing w:after="0" w:line="360" w:lineRule="auto"/>
        <w:rPr>
          <w:rFonts w:ascii="David" w:hAnsi="David" w:cs="David"/>
          <w:rtl/>
        </w:rPr>
      </w:pPr>
    </w:p>
    <w:p w14:paraId="1BB5D440" w14:textId="77777777" w:rsidR="0017557F" w:rsidRDefault="0017557F" w:rsidP="0017557F">
      <w:pPr>
        <w:bidi/>
        <w:spacing w:after="0" w:line="360" w:lineRule="auto"/>
        <w:rPr>
          <w:rFonts w:ascii="David" w:hAnsi="David" w:cs="David"/>
          <w:rtl/>
        </w:rPr>
      </w:pPr>
    </w:p>
    <w:p w14:paraId="6FFA5F68" w14:textId="77777777" w:rsidR="0017557F" w:rsidRPr="00C9629A" w:rsidRDefault="0017557F" w:rsidP="0017557F">
      <w:pPr>
        <w:bidi/>
        <w:spacing w:after="0" w:line="360" w:lineRule="auto"/>
        <w:rPr>
          <w:rFonts w:ascii="David" w:hAnsi="David" w:cs="David"/>
          <w:rtl/>
        </w:rPr>
      </w:pPr>
    </w:p>
    <w:p w14:paraId="02D8718B" w14:textId="77777777" w:rsidR="005403C0" w:rsidRDefault="005403C0" w:rsidP="005403C0">
      <w:pPr>
        <w:pStyle w:val="a9"/>
        <w:bidi/>
        <w:spacing w:after="0" w:line="360" w:lineRule="auto"/>
        <w:ind w:left="270"/>
        <w:rPr>
          <w:rFonts w:ascii="David" w:hAnsi="David" w:cs="David"/>
          <w:sz w:val="28"/>
          <w:szCs w:val="28"/>
        </w:rPr>
      </w:pPr>
    </w:p>
    <w:p w14:paraId="163A8161" w14:textId="77777777" w:rsidR="00C9629A" w:rsidRDefault="00C9629A" w:rsidP="00C9629A">
      <w:pPr>
        <w:pStyle w:val="a9"/>
        <w:numPr>
          <w:ilvl w:val="0"/>
          <w:numId w:val="35"/>
        </w:numPr>
        <w:bidi/>
        <w:spacing w:line="276" w:lineRule="auto"/>
        <w:ind w:hanging="2790"/>
        <w:rPr>
          <w:rFonts w:ascii="David" w:hAnsi="David" w:cs="David"/>
          <w:sz w:val="28"/>
          <w:szCs w:val="28"/>
        </w:rPr>
      </w:pPr>
      <w:r>
        <w:rPr>
          <w:rFonts w:ascii="Arial" w:hAnsi="Arial" w:cs="David"/>
          <w:b/>
          <w:bCs/>
          <w:sz w:val="28"/>
          <w:szCs w:val="28"/>
          <w:rtl/>
        </w:rPr>
        <w:t>צבעים ורגשות</w:t>
      </w:r>
      <w:r>
        <w:rPr>
          <w:rFonts w:ascii="Arial" w:hAnsi="Arial" w:cs="Guttman Kav" w:hint="cs"/>
          <w:sz w:val="28"/>
          <w:szCs w:val="28"/>
          <w:rtl/>
        </w:rPr>
        <w:t xml:space="preserve"> </w:t>
      </w:r>
    </w:p>
    <w:p w14:paraId="20D94D17" w14:textId="77777777" w:rsidR="005403C0" w:rsidRDefault="005403C0" w:rsidP="005403C0">
      <w:pPr>
        <w:pStyle w:val="a9"/>
        <w:bidi/>
        <w:spacing w:after="0" w:line="360" w:lineRule="auto"/>
        <w:ind w:left="180"/>
        <w:rPr>
          <w:rFonts w:ascii="David" w:hAnsi="David" w:cs="David"/>
          <w:sz w:val="28"/>
          <w:szCs w:val="28"/>
          <w:rtl/>
        </w:rPr>
      </w:pPr>
    </w:p>
    <w:p w14:paraId="5A773A5B" w14:textId="0A293163" w:rsidR="00C9629A" w:rsidRDefault="00C9629A" w:rsidP="00C9629A">
      <w:pPr>
        <w:pStyle w:val="a9"/>
        <w:bidi/>
        <w:spacing w:line="360" w:lineRule="auto"/>
        <w:ind w:left="1080" w:hanging="720"/>
        <w:rPr>
          <w:rFonts w:ascii="Arial" w:hAnsi="Arial" w:cs="David"/>
        </w:rPr>
      </w:pPr>
      <w:r>
        <w:rPr>
          <w:rFonts w:ascii="Arial" w:hAnsi="Arial" w:cs="David"/>
          <w:sz w:val="28"/>
          <w:szCs w:val="28"/>
          <w:rtl/>
        </w:rPr>
        <w:t>(</w:t>
      </w:r>
      <w:r>
        <w:rPr>
          <w:rFonts w:ascii="Arial" w:hAnsi="Arial" w:cs="David"/>
          <w:rtl/>
        </w:rPr>
        <w:t>ב) (2)</w:t>
      </w:r>
      <w:r w:rsidR="00F5716B">
        <w:rPr>
          <w:rFonts w:ascii="Arial" w:hAnsi="Arial" w:cs="David" w:hint="cs"/>
          <w:rtl/>
        </w:rPr>
        <w:t xml:space="preserve"> </w:t>
      </w:r>
      <w:r>
        <w:rPr>
          <w:rFonts w:ascii="Arial" w:hAnsi="Arial" w:cs="David"/>
          <w:rtl/>
        </w:rPr>
        <w:t>מותר גם לא לדעת את ההסבר.</w:t>
      </w:r>
    </w:p>
    <w:p w14:paraId="6044C604" w14:textId="77777777" w:rsidR="00C9629A" w:rsidRDefault="00C9629A" w:rsidP="00F5716B">
      <w:pPr>
        <w:pStyle w:val="ae"/>
        <w:spacing w:line="360" w:lineRule="auto"/>
        <w:rPr>
          <w:rFonts w:ascii="David" w:hAnsi="David" w:cs="David"/>
          <w:sz w:val="22"/>
          <w:szCs w:val="22"/>
        </w:rPr>
      </w:pPr>
      <w:r>
        <w:rPr>
          <w:rFonts w:ascii="David" w:hAnsi="David" w:cs="David"/>
          <w:sz w:val="22"/>
          <w:szCs w:val="22"/>
          <w:rtl/>
        </w:rPr>
        <w:t>(7) שכמו שיש מאכלים שטעימים לילד אחד אבל לא טעימים לילד אחר, כך אצל כל אחד הרגשות מעוררים מחשבה על צבעים אחרים.</w:t>
      </w:r>
    </w:p>
    <w:p w14:paraId="7952BC1E" w14:textId="77777777" w:rsidR="00C9629A" w:rsidRDefault="00C9629A" w:rsidP="00C9629A">
      <w:pPr>
        <w:pStyle w:val="a9"/>
        <w:bidi/>
        <w:spacing w:line="360" w:lineRule="auto"/>
        <w:ind w:left="360" w:hanging="180"/>
        <w:rPr>
          <w:rFonts w:ascii="David" w:hAnsi="David" w:cs="David"/>
        </w:rPr>
      </w:pPr>
      <w:r>
        <w:rPr>
          <w:rFonts w:ascii="David" w:hAnsi="David" w:cs="David"/>
          <w:rtl/>
        </w:rPr>
        <w:t>(9)</w:t>
      </w:r>
      <w:r>
        <w:rPr>
          <w:rFonts w:ascii="David" w:hAnsi="David" w:cs="David"/>
          <w:sz w:val="28"/>
          <w:szCs w:val="28"/>
          <w:rtl/>
        </w:rPr>
        <w:t xml:space="preserve"> </w:t>
      </w:r>
      <w:r>
        <w:rPr>
          <w:rFonts w:ascii="David" w:hAnsi="David" w:cs="David"/>
          <w:rtl/>
        </w:rPr>
        <w:t>דגלים של מדינות, דגלים בים, כומתות של חיילים, מדים בצבא ובמשטרה, מדים של קבוצות ספורט, עניבות של תנועות נוער...</w:t>
      </w:r>
    </w:p>
    <w:p w14:paraId="75F939B2" w14:textId="77777777" w:rsidR="00C9629A" w:rsidRDefault="00C9629A" w:rsidP="00C9629A">
      <w:pPr>
        <w:pStyle w:val="a9"/>
        <w:bidi/>
        <w:spacing w:line="360" w:lineRule="auto"/>
        <w:ind w:left="360" w:hanging="180"/>
        <w:rPr>
          <w:rFonts w:ascii="David" w:hAnsi="David" w:cs="David"/>
        </w:rPr>
      </w:pPr>
      <w:r>
        <w:rPr>
          <w:rFonts w:ascii="David" w:hAnsi="David" w:cs="David"/>
          <w:rtl/>
        </w:rPr>
        <w:t>(10) לאיזו מדינה הדגל שייך</w:t>
      </w:r>
    </w:p>
    <w:p w14:paraId="5FFB2D53" w14:textId="77777777" w:rsidR="00F5716B" w:rsidRDefault="00C9629A" w:rsidP="00C9629A">
      <w:pPr>
        <w:pStyle w:val="a9"/>
        <w:bidi/>
        <w:spacing w:line="360" w:lineRule="auto"/>
        <w:ind w:left="360" w:hanging="180"/>
        <w:rPr>
          <w:rFonts w:ascii="David" w:hAnsi="David" w:cs="David"/>
          <w:rtl/>
        </w:rPr>
      </w:pPr>
      <w:r>
        <w:rPr>
          <w:rFonts w:ascii="David" w:hAnsi="David" w:cs="David"/>
          <w:rtl/>
        </w:rPr>
        <w:t>(11) באיזה חיל החייל משרת</w:t>
      </w:r>
      <w:r w:rsidRPr="00C9629A">
        <w:rPr>
          <w:rFonts w:ascii="David" w:hAnsi="David" w:cs="David"/>
          <w:rtl/>
        </w:rPr>
        <w:t xml:space="preserve"> </w:t>
      </w:r>
    </w:p>
    <w:p w14:paraId="1C19FA2D" w14:textId="6A692D49" w:rsidR="00C9629A" w:rsidRDefault="00C9629A" w:rsidP="00F5716B">
      <w:pPr>
        <w:pStyle w:val="a9"/>
        <w:bidi/>
        <w:spacing w:line="360" w:lineRule="auto"/>
        <w:ind w:left="360" w:hanging="180"/>
        <w:rPr>
          <w:rFonts w:ascii="David" w:hAnsi="David" w:cs="David"/>
          <w:sz w:val="28"/>
          <w:szCs w:val="28"/>
          <w:rtl/>
        </w:rPr>
      </w:pPr>
      <w:r>
        <w:rPr>
          <w:rFonts w:ascii="David" w:hAnsi="David" w:cs="David"/>
          <w:rtl/>
        </w:rPr>
        <w:t>(12) לבן, לבן וכחול, אדום, שחור.</w:t>
      </w:r>
      <w:r>
        <w:rPr>
          <w:rFonts w:ascii="David" w:hAnsi="David" w:cs="David"/>
          <w:sz w:val="28"/>
          <w:szCs w:val="28"/>
          <w:rtl/>
        </w:rPr>
        <w:t xml:space="preserve">   </w:t>
      </w:r>
    </w:p>
    <w:p w14:paraId="1504FD2F" w14:textId="77777777" w:rsidR="005601C9" w:rsidRDefault="005601C9" w:rsidP="005601C9">
      <w:pPr>
        <w:pStyle w:val="a9"/>
        <w:bidi/>
        <w:spacing w:line="360" w:lineRule="auto"/>
        <w:ind w:left="360" w:hanging="180"/>
        <w:rPr>
          <w:rFonts w:ascii="David" w:hAnsi="David" w:cs="David"/>
          <w:sz w:val="28"/>
          <w:szCs w:val="28"/>
        </w:rPr>
      </w:pPr>
    </w:p>
    <w:p w14:paraId="55F2A2DE" w14:textId="68249503" w:rsidR="00E559E6" w:rsidRPr="00E559E6" w:rsidRDefault="00E559E6" w:rsidP="00E559E6">
      <w:pPr>
        <w:pStyle w:val="a9"/>
        <w:numPr>
          <w:ilvl w:val="0"/>
          <w:numId w:val="11"/>
        </w:numPr>
        <w:bidi/>
        <w:spacing w:after="0" w:line="360" w:lineRule="auto"/>
        <w:jc w:val="both"/>
        <w:rPr>
          <w:rFonts w:ascii="David" w:hAnsi="David" w:cs="David"/>
          <w:bCs/>
          <w:sz w:val="32"/>
          <w:szCs w:val="32"/>
        </w:rPr>
      </w:pPr>
      <w:r w:rsidRPr="00E559E6">
        <w:rPr>
          <w:rFonts w:ascii="David" w:hAnsi="David" w:cs="David"/>
          <w:b/>
          <w:bCs/>
          <w:sz w:val="32"/>
          <w:szCs w:val="32"/>
          <w:rtl/>
        </w:rPr>
        <w:t>שפות ובעלי חיים</w:t>
      </w:r>
    </w:p>
    <w:p w14:paraId="54C21A2B" w14:textId="0406D0FB" w:rsidR="00E559E6" w:rsidRPr="00E559E6" w:rsidRDefault="00E559E6" w:rsidP="00E559E6">
      <w:pPr>
        <w:bidi/>
        <w:spacing w:line="276" w:lineRule="auto"/>
        <w:ind w:left="720"/>
        <w:jc w:val="both"/>
        <w:rPr>
          <w:rFonts w:ascii="David" w:hAnsi="David" w:cs="David"/>
          <w:sz w:val="28"/>
          <w:szCs w:val="28"/>
        </w:rPr>
      </w:pPr>
      <w:r w:rsidRPr="00E559E6">
        <w:rPr>
          <w:rFonts w:ascii="David" w:hAnsi="David" w:cs="Guttman Kav" w:hint="cs"/>
          <w:sz w:val="28"/>
          <w:szCs w:val="28"/>
          <w:rtl/>
        </w:rPr>
        <w:t xml:space="preserve">המורה: </w:t>
      </w:r>
      <w:r w:rsidRPr="00E559E6">
        <w:rPr>
          <w:rFonts w:ascii="David" w:hAnsi="David" w:cs="David"/>
          <w:sz w:val="28"/>
          <w:szCs w:val="28"/>
          <w:rtl/>
        </w:rPr>
        <w:t xml:space="preserve">אומרים שהשפה היא אחד הדברים העיקריים שמבדילים בין בני האדם לבעלי החיים האחרים. אבל לא רק בני האדם זקוקים לשפה. גם  החיות זקוקות לה. </w:t>
      </w:r>
    </w:p>
    <w:p w14:paraId="3572C45B" w14:textId="77777777" w:rsidR="00E559E6" w:rsidRPr="00E559E6" w:rsidRDefault="00E559E6" w:rsidP="00E559E6">
      <w:pPr>
        <w:bidi/>
        <w:spacing w:line="276" w:lineRule="auto"/>
        <w:ind w:left="720"/>
        <w:jc w:val="both"/>
        <w:rPr>
          <w:rFonts w:ascii="David" w:hAnsi="David" w:cs="David"/>
          <w:sz w:val="28"/>
          <w:szCs w:val="28"/>
          <w:rtl/>
        </w:rPr>
      </w:pPr>
      <w:r w:rsidRPr="00E559E6">
        <w:rPr>
          <w:rFonts w:ascii="David" w:hAnsi="David" w:cs="David"/>
          <w:sz w:val="28"/>
          <w:szCs w:val="28"/>
          <w:rtl/>
        </w:rPr>
        <w:t xml:space="preserve">      מדענים חוקרים את השפות של בעלי החיים ומגלים דברים מדהימים. בעלי חיים רבים מדברים זה עם זה בקול שבני אדם אינם יכולים לשמוע באוזניים שלהם. החוקרים שומעים את הקולות האלה במכשירים מיוחדים. אפילו הדג אינו 'שותק כמו דג', גם הוא כנראה משמיע קולות. היען רוקד ריקוד נפלא כשהוא רוצה להגיד ליענה: "את מוצאת חן בעיניי. אני רוצה להתחתן איתך." והטווס הזכר פותח את זנבו המפואר כדי להרשים את כלתו.</w:t>
      </w:r>
    </w:p>
    <w:p w14:paraId="0EE39DA5" w14:textId="77777777" w:rsidR="00E559E6" w:rsidRDefault="00E559E6" w:rsidP="00E559E6">
      <w:pPr>
        <w:bidi/>
        <w:spacing w:line="360" w:lineRule="auto"/>
        <w:rPr>
          <w:rFonts w:ascii="David" w:hAnsi="David" w:cs="David"/>
          <w:rtl/>
        </w:rPr>
      </w:pPr>
    </w:p>
    <w:p w14:paraId="4D237A76" w14:textId="77777777" w:rsidR="00E559E6" w:rsidRDefault="00E559E6" w:rsidP="00E559E6">
      <w:pPr>
        <w:bidi/>
        <w:spacing w:line="276" w:lineRule="auto"/>
        <w:ind w:left="720"/>
        <w:jc w:val="both"/>
        <w:rPr>
          <w:rFonts w:ascii="David" w:hAnsi="David" w:cs="David"/>
          <w:sz w:val="24"/>
          <w:szCs w:val="24"/>
          <w:rtl/>
        </w:rPr>
      </w:pPr>
      <w:r>
        <w:rPr>
          <w:rFonts w:ascii="David" w:hAnsi="David" w:cs="David"/>
          <w:sz w:val="24"/>
          <w:szCs w:val="24"/>
          <w:rtl/>
        </w:rPr>
        <w:t xml:space="preserve">תוך כדי ההסבר על הדבורה אפשר להשמיע לילדים את היצירה 'מעוף הדבורה' מאת המלחין </w:t>
      </w:r>
      <w:proofErr w:type="spellStart"/>
      <w:r>
        <w:rPr>
          <w:rFonts w:ascii="David" w:hAnsi="David" w:cs="David"/>
          <w:sz w:val="24"/>
          <w:szCs w:val="24"/>
          <w:rtl/>
        </w:rPr>
        <w:t>רימסקי-קורסקוב</w:t>
      </w:r>
      <w:proofErr w:type="spellEnd"/>
      <w:r>
        <w:rPr>
          <w:rFonts w:ascii="David" w:hAnsi="David" w:cs="David"/>
          <w:sz w:val="24"/>
          <w:szCs w:val="24"/>
          <w:rtl/>
        </w:rPr>
        <w:t>. אפשר לשאול את הילדים מה הם שומעים. אולי הם יזהו שמדובר במעוף של דבורה.</w:t>
      </w:r>
    </w:p>
    <w:p w14:paraId="651DF18F" w14:textId="77777777" w:rsidR="00E559E6" w:rsidRDefault="00E559E6" w:rsidP="00E559E6">
      <w:pPr>
        <w:bidi/>
        <w:spacing w:line="360" w:lineRule="auto"/>
        <w:ind w:left="720"/>
        <w:jc w:val="both"/>
        <w:rPr>
          <w:rFonts w:ascii="David" w:hAnsi="David" w:cs="David"/>
          <w:sz w:val="24"/>
          <w:szCs w:val="24"/>
          <w:rtl/>
        </w:rPr>
      </w:pPr>
    </w:p>
    <w:p w14:paraId="3A4BBDC1" w14:textId="77777777" w:rsidR="00E559E6" w:rsidRPr="00E559E6" w:rsidRDefault="00E559E6" w:rsidP="00E559E6">
      <w:pPr>
        <w:bidi/>
        <w:spacing w:line="276" w:lineRule="auto"/>
        <w:rPr>
          <w:rFonts w:ascii="David" w:hAnsi="David" w:cs="David"/>
          <w:sz w:val="28"/>
          <w:szCs w:val="28"/>
        </w:rPr>
      </w:pPr>
      <w:r w:rsidRPr="00E559E6">
        <w:rPr>
          <w:rFonts w:ascii="David" w:hAnsi="David" w:cs="Guttman Kav" w:hint="cs"/>
          <w:sz w:val="28"/>
          <w:szCs w:val="28"/>
          <w:rtl/>
        </w:rPr>
        <w:t xml:space="preserve">המורה: </w:t>
      </w:r>
      <w:r w:rsidRPr="00E559E6">
        <w:rPr>
          <w:rFonts w:ascii="David" w:hAnsi="David" w:cs="David"/>
          <w:sz w:val="28"/>
          <w:szCs w:val="28"/>
          <w:rtl/>
        </w:rPr>
        <w:t xml:space="preserve">איך הדבורה מודיעה לחברות שלה איפה הן יכולות למצוא צוף? כאשר הדבורה חוזרת לכוורת משדה שיש בו הרבה צוף, היא מתחילה מייד לרקוד. כך היא מושכת את תשומת הלב של הדבורים האחרות. היא מנענעת בחוזקה את הבטן ואת הכנפיים ומסתובבת כאילו היא מציירת את הספרה 8. לפי הסימנים שהדבורה הרוקדת עושה ולפי הרעש של הכנפיים שלה בזמן הריקוד, הדבורים האחרות מבינות איפה בדיוק האוכל נמצא – באיזה כיוון הן צריכות לעוף ולאיזה מרחק. הדבורה הרוקדת גם נותנת לדבורים האחרות דוגמה מן האוכל שהיא מצאה והביאה להן – צוף או אבקת פרחים. כשהיא מפסיקה לרקוד הדבורים עפות אל ה'כתובת' שהדבורה הרוקדת מסרה </w:t>
      </w:r>
      <w:r w:rsidRPr="00E559E6">
        <w:rPr>
          <w:rFonts w:ascii="David" w:hAnsi="David" w:cs="David"/>
          <w:sz w:val="28"/>
          <w:szCs w:val="28"/>
          <w:rtl/>
        </w:rPr>
        <w:lastRenderedPageBreak/>
        <w:t xml:space="preserve">להן. מעניין, שכאשר הדבורה הרוקדת רוצה לספר על מקום שיש בו הרבה צוף, הריקוד שלה חזק ומהיר, ואם היא מספרת שיש מעט צוף, היא רוקדת ריקוד איטי וחלש. </w:t>
      </w:r>
    </w:p>
    <w:p w14:paraId="791002E8" w14:textId="77777777" w:rsidR="00C9629A" w:rsidRPr="00E559E6" w:rsidRDefault="00C9629A" w:rsidP="00C9629A">
      <w:pPr>
        <w:pStyle w:val="a9"/>
        <w:bidi/>
        <w:spacing w:after="0" w:line="360" w:lineRule="auto"/>
        <w:ind w:left="180"/>
        <w:rPr>
          <w:rFonts w:ascii="David" w:hAnsi="David" w:cs="David"/>
          <w:sz w:val="28"/>
          <w:szCs w:val="28"/>
        </w:rPr>
      </w:pPr>
    </w:p>
    <w:p w14:paraId="778AAE71" w14:textId="0B6FE8A9" w:rsidR="00E559E6" w:rsidRPr="00DF64B0" w:rsidRDefault="00E559E6" w:rsidP="00E559E6">
      <w:pPr>
        <w:bidi/>
        <w:spacing w:line="276" w:lineRule="auto"/>
        <w:rPr>
          <w:rFonts w:ascii="David" w:hAnsi="David" w:cs="David"/>
          <w:sz w:val="24"/>
          <w:szCs w:val="24"/>
        </w:rPr>
      </w:pPr>
      <w:r>
        <w:rPr>
          <w:rFonts w:ascii="David" w:hAnsi="David" w:cs="David"/>
          <w:rtl/>
        </w:rPr>
        <w:t>3</w:t>
      </w:r>
      <w:r w:rsidRPr="00DF64B0">
        <w:rPr>
          <w:rFonts w:ascii="David" w:hAnsi="David" w:cs="David"/>
          <w:sz w:val="24"/>
          <w:szCs w:val="24"/>
          <w:rtl/>
        </w:rPr>
        <w:t>. אפשר להשתמש בנושאים האלה לכתיבת עבודת חקר קטנה על שפות של בעלי חיים. התלמידים  יכולים לראיין מומחה בבעלי חיים – מאלף חיות, רופא חיות, מטפל בגן החיות ועוד או לצפות בבעלי חיים ולדווח את התוצאות. את השאלונים לריאיון ואת דוחות הצפייה הם יכינו בכיתה בעזרת חברים ובעזרת המורה. כך הם ילמדו לנסח שאלון ודו</w:t>
      </w:r>
      <w:r w:rsidR="002F2E5B" w:rsidRPr="00DF64B0">
        <w:rPr>
          <w:rFonts w:ascii="David" w:hAnsi="David" w:cs="David" w:hint="cs"/>
          <w:sz w:val="24"/>
          <w:szCs w:val="24"/>
          <w:rtl/>
        </w:rPr>
        <w:t>"</w:t>
      </w:r>
      <w:r w:rsidRPr="00DF64B0">
        <w:rPr>
          <w:rFonts w:ascii="David" w:hAnsi="David" w:cs="David"/>
          <w:sz w:val="24"/>
          <w:szCs w:val="24"/>
          <w:rtl/>
        </w:rPr>
        <w:t>ח. אפשר להקליט קולות של בעלי חיים ולשער מה הם אומרים.</w:t>
      </w:r>
    </w:p>
    <w:p w14:paraId="712B4E8C" w14:textId="0CA2CD76" w:rsidR="00E559E6" w:rsidRPr="00DF64B0" w:rsidRDefault="00E559E6" w:rsidP="00E559E6">
      <w:pPr>
        <w:bidi/>
        <w:spacing w:line="360" w:lineRule="auto"/>
        <w:rPr>
          <w:rFonts w:ascii="David" w:hAnsi="David" w:cs="David"/>
          <w:sz w:val="24"/>
          <w:szCs w:val="24"/>
          <w:rtl/>
        </w:rPr>
      </w:pPr>
      <w:r>
        <w:rPr>
          <w:rFonts w:ascii="David" w:hAnsi="David" w:cs="David"/>
          <w:rtl/>
        </w:rPr>
        <w:t>5</w:t>
      </w:r>
      <w:r w:rsidRPr="00DF64B0">
        <w:rPr>
          <w:rFonts w:ascii="David" w:hAnsi="David" w:cs="David"/>
          <w:sz w:val="24"/>
          <w:szCs w:val="24"/>
          <w:rtl/>
        </w:rPr>
        <w:t>. אנלוגיה</w:t>
      </w:r>
    </w:p>
    <w:p w14:paraId="4400AAAE" w14:textId="77777777" w:rsidR="00DF64B0" w:rsidRDefault="00DF64B0" w:rsidP="003F43F5">
      <w:pPr>
        <w:bidi/>
        <w:spacing w:line="360" w:lineRule="auto"/>
        <w:rPr>
          <w:rFonts w:ascii="Tahoma" w:hAnsi="Tahoma" w:cs="Tahoma"/>
          <w:b/>
          <w:bCs/>
          <w:sz w:val="24"/>
          <w:szCs w:val="24"/>
          <w:rtl/>
        </w:rPr>
      </w:pPr>
    </w:p>
    <w:p w14:paraId="5C5F1428" w14:textId="1E231C48" w:rsidR="003F43F5" w:rsidRDefault="003F43F5" w:rsidP="00DF64B0">
      <w:pPr>
        <w:bidi/>
        <w:spacing w:line="360" w:lineRule="auto"/>
        <w:rPr>
          <w:rFonts w:ascii="Tahoma" w:hAnsi="Tahoma" w:cs="Tahoma"/>
          <w:bCs/>
          <w:sz w:val="24"/>
          <w:szCs w:val="24"/>
        </w:rPr>
      </w:pPr>
      <w:r>
        <w:rPr>
          <w:rFonts w:ascii="Tahoma" w:hAnsi="Tahoma" w:cs="Tahoma"/>
          <w:b/>
          <w:bCs/>
          <w:sz w:val="24"/>
          <w:szCs w:val="24"/>
          <w:rtl/>
        </w:rPr>
        <w:t>הפגישה ליד הברכה / רחל קוצ'ר</w:t>
      </w:r>
    </w:p>
    <w:p w14:paraId="051418BF" w14:textId="77777777" w:rsidR="003F43F5" w:rsidRDefault="003F43F5" w:rsidP="003F43F5">
      <w:pPr>
        <w:bidi/>
        <w:spacing w:line="360" w:lineRule="auto"/>
        <w:ind w:left="270"/>
        <w:jc w:val="both"/>
        <w:rPr>
          <w:rFonts w:ascii="David" w:hAnsi="David" w:cs="David"/>
        </w:rPr>
      </w:pPr>
      <w:r>
        <w:rPr>
          <w:rFonts w:ascii="David" w:hAnsi="David" w:cs="David"/>
          <w:rtl/>
        </w:rPr>
        <w:t>2. רכילות היא דיבור על החיים הפרטיים של מישהו בלי ידיעתו ובלי הסכמתו.</w:t>
      </w:r>
    </w:p>
    <w:p w14:paraId="6A6A5954" w14:textId="77777777" w:rsidR="003F43F5" w:rsidRDefault="003F43F5" w:rsidP="003F43F5">
      <w:pPr>
        <w:bidi/>
        <w:spacing w:line="360" w:lineRule="auto"/>
        <w:rPr>
          <w:rFonts w:ascii="David" w:hAnsi="David" w:cs="David"/>
        </w:rPr>
      </w:pPr>
      <w:r>
        <w:rPr>
          <w:rFonts w:ascii="David" w:hAnsi="David" w:cs="David"/>
          <w:rtl/>
        </w:rPr>
        <w:t>(5) למשל, על בן אדם שלא רוצה לגלות סוד או להגיד דבר רע על מישהו אחר.</w:t>
      </w:r>
    </w:p>
    <w:p w14:paraId="0CF1D0E6" w14:textId="77777777" w:rsidR="003F43F5" w:rsidRDefault="003F43F5" w:rsidP="003F43F5">
      <w:pPr>
        <w:bidi/>
        <w:spacing w:line="360" w:lineRule="auto"/>
        <w:ind w:left="270" w:right="720"/>
        <w:rPr>
          <w:rFonts w:ascii="David" w:hAnsi="David" w:cs="David"/>
          <w:sz w:val="24"/>
          <w:szCs w:val="24"/>
        </w:rPr>
      </w:pPr>
      <w:r>
        <w:rPr>
          <w:rFonts w:ascii="David" w:hAnsi="David" w:cs="David"/>
          <w:sz w:val="24"/>
          <w:szCs w:val="24"/>
          <w:rtl/>
        </w:rPr>
        <w:t>אפשר למצוא במרשתת אתרים רבים ובהם תמונות של בעלי חיים 'רוקדים', ואתרים ובהם שומעים קולות של בעלי חיים.</w:t>
      </w:r>
    </w:p>
    <w:p w14:paraId="1B85772C" w14:textId="77777777" w:rsidR="003F43F5" w:rsidRDefault="003F43F5" w:rsidP="003F43F5">
      <w:pPr>
        <w:bidi/>
        <w:spacing w:line="360" w:lineRule="auto"/>
        <w:ind w:left="720"/>
        <w:jc w:val="center"/>
        <w:rPr>
          <w:rFonts w:ascii="Tahoma" w:hAnsi="Tahoma" w:cs="Tahoma"/>
          <w:color w:val="0000FF"/>
        </w:rPr>
      </w:pPr>
      <w:r>
        <w:rPr>
          <w:rFonts w:ascii="Tahoma" w:hAnsi="Tahoma" w:cs="Tahoma"/>
          <w:bCs/>
          <w:sz w:val="24"/>
          <w:szCs w:val="24"/>
          <w:rtl/>
        </w:rPr>
        <w:t>מדבר ביתית</w:t>
      </w:r>
      <w:r>
        <w:rPr>
          <w:rFonts w:ascii="Tahoma" w:hAnsi="Tahoma" w:cs="Tahoma"/>
          <w:bCs/>
          <w:sz w:val="36"/>
          <w:szCs w:val="36"/>
          <w:rtl/>
        </w:rPr>
        <w:t xml:space="preserve">  </w:t>
      </w:r>
      <w:r>
        <w:rPr>
          <w:rFonts w:ascii="Tahoma" w:hAnsi="Tahoma" w:cs="Tahoma"/>
          <w:b/>
          <w:sz w:val="24"/>
          <w:szCs w:val="24"/>
          <w:rtl/>
        </w:rPr>
        <w:t xml:space="preserve">מאת שולמית </w:t>
      </w:r>
      <w:proofErr w:type="spellStart"/>
      <w:r>
        <w:rPr>
          <w:rFonts w:ascii="Tahoma" w:hAnsi="Tahoma" w:cs="Tahoma"/>
          <w:b/>
          <w:sz w:val="24"/>
          <w:szCs w:val="24"/>
          <w:rtl/>
        </w:rPr>
        <w:t>הראבן</w:t>
      </w:r>
      <w:proofErr w:type="spellEnd"/>
    </w:p>
    <w:p w14:paraId="3D96842A" w14:textId="29B19E9B" w:rsidR="003F43F5" w:rsidRDefault="003F43F5" w:rsidP="003F43F5">
      <w:pPr>
        <w:bidi/>
        <w:spacing w:line="276" w:lineRule="auto"/>
        <w:ind w:left="720"/>
        <w:rPr>
          <w:rFonts w:ascii="David" w:hAnsi="David" w:cs="David"/>
          <w:rtl/>
        </w:rPr>
      </w:pPr>
      <w:r>
        <w:rPr>
          <w:rFonts w:ascii="David" w:hAnsi="David" w:cs="David"/>
          <w:rtl/>
        </w:rPr>
        <w:t xml:space="preserve">5. אלה לא באמת שפות כי הן לא אומרות כלום, אין בהן סימנים מוסכמים; אלה שפות של קולות ושל רעשים; שפות מצחיקות; שפות טיפשיות כי ברזים וקומקומים וארונות לא יודעים לדבר. אולי רק הקומקום, כשהוא מצפצף </w:t>
      </w:r>
      <w:r w:rsidR="002F2E5B">
        <w:rPr>
          <w:rFonts w:ascii="David" w:hAnsi="David" w:cs="David" w:hint="cs"/>
          <w:rtl/>
        </w:rPr>
        <w:t xml:space="preserve">'אומר' לנו </w:t>
      </w:r>
      <w:r>
        <w:rPr>
          <w:rFonts w:ascii="David" w:hAnsi="David" w:cs="David"/>
          <w:rtl/>
        </w:rPr>
        <w:t>שהמים רותחים.</w:t>
      </w:r>
    </w:p>
    <w:p w14:paraId="18086085" w14:textId="77777777" w:rsidR="002F062C" w:rsidRDefault="002F062C" w:rsidP="002F062C">
      <w:pPr>
        <w:bidi/>
        <w:spacing w:line="276" w:lineRule="auto"/>
        <w:ind w:left="720"/>
        <w:rPr>
          <w:rFonts w:ascii="David" w:hAnsi="David" w:cs="David"/>
          <w:rtl/>
        </w:rPr>
      </w:pPr>
    </w:p>
    <w:p w14:paraId="7E057BE5" w14:textId="77777777" w:rsidR="002F062C" w:rsidRDefault="002F062C" w:rsidP="002F062C">
      <w:pPr>
        <w:bidi/>
        <w:spacing w:line="276" w:lineRule="auto"/>
        <w:ind w:left="720"/>
        <w:rPr>
          <w:rFonts w:ascii="David" w:hAnsi="David" w:cs="David"/>
          <w:rtl/>
        </w:rPr>
      </w:pPr>
    </w:p>
    <w:p w14:paraId="407AE22A" w14:textId="39F30333" w:rsidR="00535B35" w:rsidRPr="00D974D4" w:rsidRDefault="00D974D4" w:rsidP="002F062C">
      <w:pPr>
        <w:bidi/>
        <w:rPr>
          <w:rFonts w:ascii="David" w:hAnsi="David" w:cs="David"/>
          <w:color w:val="FF33CC"/>
          <w:sz w:val="28"/>
          <w:szCs w:val="28"/>
          <w:rtl/>
        </w:rPr>
      </w:pPr>
      <w:r w:rsidRPr="00D974D4">
        <w:rPr>
          <w:rFonts w:ascii="David" w:hAnsi="David" w:cs="David" w:hint="cs"/>
          <w:color w:val="FF33CC"/>
          <w:sz w:val="28"/>
          <w:szCs w:val="28"/>
          <w:rtl/>
        </w:rPr>
        <w:t xml:space="preserve">הערה: המונח 'מסקנה' חוזר שוב ושוב לאורך הפרק, לכן אין טעם ללמד </w:t>
      </w:r>
      <w:r>
        <w:rPr>
          <w:rFonts w:ascii="David" w:hAnsi="David" w:cs="David" w:hint="cs"/>
          <w:color w:val="FF33CC"/>
          <w:sz w:val="28"/>
          <w:szCs w:val="28"/>
          <w:rtl/>
        </w:rPr>
        <w:t xml:space="preserve">ולהסביר </w:t>
      </w:r>
      <w:r w:rsidRPr="00D974D4">
        <w:rPr>
          <w:rFonts w:ascii="David" w:hAnsi="David" w:cs="David" w:hint="cs"/>
          <w:color w:val="FF33CC"/>
          <w:sz w:val="28"/>
          <w:szCs w:val="28"/>
          <w:rtl/>
        </w:rPr>
        <w:t xml:space="preserve">אותו. התלמידים יבינו את משמעותו מן הפגישות התכופות </w:t>
      </w:r>
      <w:proofErr w:type="spellStart"/>
      <w:r w:rsidRPr="00D974D4">
        <w:rPr>
          <w:rFonts w:ascii="David" w:hAnsi="David" w:cs="David" w:hint="cs"/>
          <w:color w:val="FF33CC"/>
          <w:sz w:val="28"/>
          <w:szCs w:val="28"/>
          <w:rtl/>
        </w:rPr>
        <w:t>איתו</w:t>
      </w:r>
      <w:proofErr w:type="spellEnd"/>
      <w:r w:rsidRPr="00D974D4">
        <w:rPr>
          <w:rFonts w:ascii="David" w:hAnsi="David" w:cs="David" w:hint="cs"/>
          <w:color w:val="FF33CC"/>
          <w:sz w:val="28"/>
          <w:szCs w:val="28"/>
          <w:rtl/>
        </w:rPr>
        <w:t>.</w:t>
      </w:r>
    </w:p>
    <w:p w14:paraId="3D183370" w14:textId="77777777" w:rsidR="00535B35" w:rsidRDefault="00535B35" w:rsidP="00535B35">
      <w:pPr>
        <w:bidi/>
        <w:rPr>
          <w:rFonts w:ascii="David" w:hAnsi="David" w:cs="David"/>
          <w:sz w:val="28"/>
          <w:szCs w:val="28"/>
          <w:rtl/>
        </w:rPr>
      </w:pPr>
    </w:p>
    <w:p w14:paraId="2CFDA403" w14:textId="77777777" w:rsidR="00D352BE" w:rsidRDefault="00D352BE" w:rsidP="00D352BE">
      <w:pPr>
        <w:pStyle w:val="af3"/>
        <w:bidi/>
        <w:jc w:val="center"/>
        <w:rPr>
          <w:rFonts w:ascii="David" w:hAnsi="David" w:cs="David"/>
          <w:b/>
          <w:bCs/>
          <w:noProof/>
          <w:sz w:val="40"/>
          <w:szCs w:val="40"/>
          <w:rtl/>
          <w:lang w:val="he-IL"/>
        </w:rPr>
      </w:pPr>
    </w:p>
    <w:p w14:paraId="508EEAC3" w14:textId="5319348B" w:rsidR="001C1C9F" w:rsidRDefault="001C1C9F" w:rsidP="00E95902">
      <w:pPr>
        <w:pStyle w:val="af3"/>
        <w:bidi/>
        <w:jc w:val="center"/>
        <w:rPr>
          <w:rFonts w:ascii="David" w:hAnsi="David" w:cs="David"/>
          <w:bCs/>
          <w:noProof/>
          <w:sz w:val="40"/>
          <w:szCs w:val="40"/>
          <w:lang w:val="he-IL"/>
        </w:rPr>
      </w:pPr>
      <w:r>
        <w:rPr>
          <w:rFonts w:ascii="David" w:hAnsi="David" w:cs="David"/>
          <w:b/>
          <w:bCs/>
          <w:noProof/>
          <w:sz w:val="40"/>
          <w:szCs w:val="40"/>
          <w:rtl/>
          <w:lang w:val="he-IL"/>
        </w:rPr>
        <w:t>שעשועי לשון</w:t>
      </w:r>
    </w:p>
    <w:p w14:paraId="7F2A4190" w14:textId="77777777" w:rsidR="001C1C9F" w:rsidRPr="003907E0" w:rsidRDefault="001C1C9F" w:rsidP="001C1C9F">
      <w:pPr>
        <w:bidi/>
        <w:spacing w:line="360" w:lineRule="auto"/>
        <w:rPr>
          <w:rFonts w:ascii="David" w:hAnsi="David" w:cs="David"/>
          <w:sz w:val="24"/>
          <w:szCs w:val="24"/>
        </w:rPr>
      </w:pPr>
      <w:r w:rsidRPr="003907E0">
        <w:rPr>
          <w:rFonts w:ascii="David" w:hAnsi="David" w:cs="David"/>
          <w:sz w:val="24"/>
          <w:szCs w:val="24"/>
          <w:rtl/>
        </w:rPr>
        <w:t xml:space="preserve">המשימות האלה נועדו לתלמידים שסיימו את מה שהיה מוטל עליהם לעשות בשיעור, ולמנוע מהם </w:t>
      </w:r>
      <w:proofErr w:type="spellStart"/>
      <w:r w:rsidRPr="003907E0">
        <w:rPr>
          <w:rFonts w:ascii="David" w:hAnsi="David" w:cs="David"/>
          <w:sz w:val="24"/>
          <w:szCs w:val="24"/>
          <w:rtl/>
        </w:rPr>
        <w:t>שיעמום</w:t>
      </w:r>
      <w:proofErr w:type="spellEnd"/>
      <w:r w:rsidRPr="003907E0">
        <w:rPr>
          <w:rFonts w:ascii="David" w:hAnsi="David" w:cs="David"/>
          <w:sz w:val="24"/>
          <w:szCs w:val="24"/>
          <w:rtl/>
        </w:rPr>
        <w:t>.  כמו כן הן מעשירות  את אוצר המילים ודורשות חשיבה.</w:t>
      </w:r>
    </w:p>
    <w:p w14:paraId="2F8B41DA" w14:textId="77777777" w:rsidR="001C1C9F" w:rsidRPr="003907E0" w:rsidRDefault="001C1C9F" w:rsidP="001C1C9F">
      <w:pPr>
        <w:bidi/>
        <w:spacing w:after="0" w:line="240" w:lineRule="auto"/>
        <w:rPr>
          <w:rFonts w:ascii="David" w:eastAsia="Times New Roman" w:hAnsi="David" w:cs="David"/>
          <w:sz w:val="24"/>
          <w:szCs w:val="24"/>
          <w:rtl/>
          <w:lang w:eastAsia="he-IL"/>
        </w:rPr>
      </w:pPr>
    </w:p>
    <w:p w14:paraId="062BA0DF" w14:textId="77777777" w:rsidR="001C1C9F" w:rsidRPr="003907E0" w:rsidRDefault="001C1C9F" w:rsidP="001C1C9F">
      <w:pPr>
        <w:bidi/>
        <w:spacing w:line="360" w:lineRule="auto"/>
        <w:rPr>
          <w:rFonts w:ascii="David" w:hAnsi="David" w:cs="David"/>
          <w:sz w:val="24"/>
          <w:szCs w:val="24"/>
        </w:rPr>
      </w:pPr>
      <w:r w:rsidRPr="003907E0">
        <w:rPr>
          <w:rFonts w:ascii="David" w:hAnsi="David" w:cs="David"/>
          <w:sz w:val="24"/>
          <w:szCs w:val="24"/>
          <w:rtl/>
        </w:rPr>
        <w:t xml:space="preserve">א.  רע, רץ, בר, ער, עב, צב; אד, בא, בד, גב, דג (אפשר לכתוב גם דב, אבל כדאי להימנע מכך ולכתוב את המילה בכתיב מלא – דוב); יד, מי, מד, די, דם, גם; צח, צג (מרקע של מחשב), דג, חץ, חד; דש, דן, מד, מן, שד, שם, נם;  </w:t>
      </w:r>
    </w:p>
    <w:p w14:paraId="09FE4C7D" w14:textId="00514800" w:rsidR="001C1C9F" w:rsidRPr="003907E0" w:rsidRDefault="001C1C9F" w:rsidP="001C1C9F">
      <w:pPr>
        <w:bidi/>
        <w:spacing w:after="0" w:line="240" w:lineRule="auto"/>
        <w:rPr>
          <w:rFonts w:ascii="David" w:hAnsi="David" w:cs="David"/>
          <w:b/>
          <w:bCs/>
          <w:noProof/>
          <w:sz w:val="24"/>
          <w:szCs w:val="24"/>
          <w:rtl/>
          <w:lang w:val="he-IL"/>
        </w:rPr>
      </w:pPr>
      <w:r w:rsidRPr="003907E0">
        <w:rPr>
          <w:rFonts w:ascii="David" w:hAnsi="David" w:cs="David" w:hint="cs"/>
          <w:b/>
          <w:bCs/>
          <w:noProof/>
          <w:sz w:val="24"/>
          <w:szCs w:val="24"/>
          <w:rtl/>
          <w:lang w:val="he-IL"/>
        </w:rPr>
        <w:lastRenderedPageBreak/>
        <w:t xml:space="preserve">ג. </w:t>
      </w:r>
      <w:r w:rsidRPr="003907E0">
        <w:rPr>
          <w:rFonts w:ascii="David" w:hAnsi="David" w:cs="David"/>
          <w:b/>
          <w:bCs/>
          <w:noProof/>
          <w:sz w:val="24"/>
          <w:szCs w:val="24"/>
          <w:rtl/>
          <w:lang w:val="he-IL"/>
        </w:rPr>
        <w:t xml:space="preserve">מחרוזות             </w:t>
      </w:r>
    </w:p>
    <w:p w14:paraId="10268A80" w14:textId="77777777" w:rsidR="001C1C9F" w:rsidRPr="003907E0" w:rsidRDefault="001C1C9F" w:rsidP="001C1C9F">
      <w:pPr>
        <w:bidi/>
        <w:spacing w:after="0" w:line="240" w:lineRule="auto"/>
        <w:rPr>
          <w:rFonts w:ascii="David" w:hAnsi="David" w:cs="David"/>
          <w:b/>
          <w:bCs/>
          <w:noProof/>
          <w:sz w:val="24"/>
          <w:szCs w:val="24"/>
          <w:rtl/>
          <w:lang w:val="he-IL"/>
        </w:rPr>
      </w:pPr>
    </w:p>
    <w:p w14:paraId="4182D149" w14:textId="328963BB" w:rsidR="001C1C9F" w:rsidRPr="003907E0" w:rsidRDefault="001C1C9F" w:rsidP="001C1C9F">
      <w:pPr>
        <w:pStyle w:val="af3"/>
        <w:bidi/>
        <w:rPr>
          <w:rFonts w:ascii="David" w:hAnsi="David" w:cs="David"/>
          <w:noProof/>
          <w:sz w:val="24"/>
          <w:szCs w:val="24"/>
          <w:rtl/>
          <w:lang w:val="he-IL"/>
        </w:rPr>
      </w:pPr>
      <w:r w:rsidRPr="003907E0">
        <w:rPr>
          <w:rFonts w:ascii="David" w:hAnsi="David" w:cs="David"/>
          <w:noProof/>
          <w:sz w:val="24"/>
          <w:szCs w:val="24"/>
          <w:rtl/>
          <w:lang w:val="he-IL"/>
        </w:rPr>
        <w:t>בחרוזים ההברה האחרונה צריכה להתחרז</w:t>
      </w:r>
      <w:r w:rsidRPr="003907E0">
        <w:rPr>
          <w:rFonts w:ascii="David" w:hAnsi="David" w:cs="David" w:hint="cs"/>
          <w:noProof/>
          <w:sz w:val="24"/>
          <w:szCs w:val="24"/>
          <w:rtl/>
          <w:lang w:val="he-IL"/>
        </w:rPr>
        <w:t xml:space="preserve">: אלון וארון אינם חרוזים. אלון וחלון </w:t>
      </w:r>
      <w:r w:rsidRPr="003907E0">
        <w:rPr>
          <w:rFonts w:ascii="David" w:hAnsi="David" w:cs="David"/>
          <w:noProof/>
          <w:sz w:val="24"/>
          <w:szCs w:val="24"/>
          <w:rtl/>
          <w:lang w:val="he-IL"/>
        </w:rPr>
        <w:t xml:space="preserve"> </w:t>
      </w:r>
      <w:r w:rsidRPr="003907E0">
        <w:rPr>
          <w:rFonts w:ascii="Arial" w:hAnsi="Arial" w:cs="Arial"/>
          <w:noProof/>
          <w:sz w:val="24"/>
          <w:szCs w:val="24"/>
          <w:rtl/>
          <w:lang w:val="he-IL"/>
        </w:rPr>
        <w:t>̶</w:t>
      </w:r>
      <w:r w:rsidRPr="003907E0">
        <w:rPr>
          <w:rFonts w:ascii="David" w:hAnsi="David" w:cs="David"/>
          <w:noProof/>
          <w:sz w:val="24"/>
          <w:szCs w:val="24"/>
          <w:rtl/>
          <w:lang w:val="he-IL"/>
        </w:rPr>
        <w:t xml:space="preserve">   </w:t>
      </w:r>
      <w:r w:rsidRPr="003907E0">
        <w:rPr>
          <w:rFonts w:ascii="David" w:hAnsi="David" w:cs="David" w:hint="cs"/>
          <w:noProof/>
          <w:sz w:val="24"/>
          <w:szCs w:val="24"/>
          <w:rtl/>
          <w:lang w:val="he-IL"/>
        </w:rPr>
        <w:t>כן.</w:t>
      </w:r>
    </w:p>
    <w:p w14:paraId="6E40DB38" w14:textId="77777777" w:rsidR="001C1C9F" w:rsidRPr="003907E0" w:rsidRDefault="001C1C9F" w:rsidP="001C1C9F">
      <w:pPr>
        <w:pStyle w:val="a9"/>
        <w:bidi/>
        <w:rPr>
          <w:rFonts w:ascii="David" w:hAnsi="David" w:cs="David"/>
          <w:noProof/>
          <w:sz w:val="24"/>
          <w:szCs w:val="24"/>
          <w:lang w:val="he-IL"/>
        </w:rPr>
      </w:pPr>
      <w:r w:rsidRPr="003907E0">
        <w:rPr>
          <w:rFonts w:ascii="David" w:hAnsi="David" w:cs="David"/>
          <w:noProof/>
          <w:sz w:val="24"/>
          <w:szCs w:val="24"/>
          <w:rtl/>
          <w:lang w:val="he-IL"/>
        </w:rPr>
        <w:t>4. גיר, דיר, ניר, סיר, עיר, פיר, ציר, קיר, ריר, שיר</w:t>
      </w:r>
    </w:p>
    <w:p w14:paraId="4BC602E9" w14:textId="77777777" w:rsidR="001C1C9F" w:rsidRPr="003907E0" w:rsidRDefault="001C1C9F" w:rsidP="001C1C9F">
      <w:pPr>
        <w:pStyle w:val="af3"/>
        <w:bidi/>
        <w:spacing w:line="360" w:lineRule="auto"/>
        <w:ind w:left="720"/>
        <w:rPr>
          <w:rFonts w:ascii="David" w:hAnsi="David" w:cs="David"/>
          <w:noProof/>
          <w:sz w:val="24"/>
          <w:szCs w:val="24"/>
          <w:lang w:val="he-IL"/>
        </w:rPr>
      </w:pPr>
      <w:r w:rsidRPr="003907E0">
        <w:rPr>
          <w:rFonts w:ascii="David" w:hAnsi="David" w:cs="David"/>
          <w:noProof/>
          <w:sz w:val="24"/>
          <w:szCs w:val="24"/>
          <w:rtl/>
          <w:lang w:val="he-IL"/>
        </w:rPr>
        <w:t>5. אבר, גבר, דבר, חבר, כבר, עבר, צבר, קבר, שבר</w:t>
      </w:r>
    </w:p>
    <w:p w14:paraId="6A10955B" w14:textId="77777777" w:rsidR="001C1C9F" w:rsidRPr="003907E0" w:rsidRDefault="001C1C9F" w:rsidP="001C1C9F">
      <w:pPr>
        <w:pStyle w:val="af3"/>
        <w:bidi/>
        <w:rPr>
          <w:rFonts w:ascii="David" w:hAnsi="David" w:cs="David"/>
          <w:noProof/>
          <w:sz w:val="24"/>
          <w:szCs w:val="24"/>
          <w:rtl/>
          <w:lang w:val="he-IL"/>
        </w:rPr>
      </w:pPr>
    </w:p>
    <w:p w14:paraId="099AD547" w14:textId="5B3ACBF6" w:rsidR="001C1C9F" w:rsidRPr="003907E0" w:rsidRDefault="001C1C9F" w:rsidP="001C1C9F">
      <w:pPr>
        <w:pStyle w:val="a9"/>
        <w:numPr>
          <w:ilvl w:val="0"/>
          <w:numId w:val="11"/>
        </w:numPr>
        <w:bidi/>
        <w:spacing w:after="0" w:line="240" w:lineRule="auto"/>
        <w:rPr>
          <w:rFonts w:ascii="Tahoma" w:hAnsi="Tahoma" w:cs="Tahoma"/>
          <w:bCs/>
          <w:sz w:val="24"/>
          <w:szCs w:val="24"/>
        </w:rPr>
      </w:pPr>
      <w:r w:rsidRPr="003907E0">
        <w:rPr>
          <w:rFonts w:ascii="Tahoma" w:hAnsi="Tahoma" w:cs="Tahoma"/>
          <w:bCs/>
          <w:sz w:val="24"/>
          <w:szCs w:val="24"/>
          <w:rtl/>
        </w:rPr>
        <w:t>ציורים 'מדברים'</w:t>
      </w:r>
    </w:p>
    <w:p w14:paraId="520991D5" w14:textId="77777777" w:rsidR="001C1C9F" w:rsidRPr="003907E0" w:rsidRDefault="001C1C9F" w:rsidP="001C1C9F">
      <w:pPr>
        <w:pStyle w:val="a9"/>
        <w:bidi/>
        <w:spacing w:after="0" w:line="240" w:lineRule="auto"/>
        <w:rPr>
          <w:rFonts w:ascii="Tahoma" w:hAnsi="Tahoma" w:cs="Tahoma"/>
          <w:bCs/>
          <w:sz w:val="24"/>
          <w:szCs w:val="24"/>
          <w:rtl/>
        </w:rPr>
      </w:pPr>
    </w:p>
    <w:p w14:paraId="35E746B1" w14:textId="77777777" w:rsidR="001C1C9F" w:rsidRPr="003907E0" w:rsidRDefault="001C1C9F" w:rsidP="001C1C9F">
      <w:pPr>
        <w:bidi/>
        <w:spacing w:line="360" w:lineRule="auto"/>
        <w:rPr>
          <w:rFonts w:ascii="David" w:hAnsi="David" w:cs="David"/>
          <w:sz w:val="24"/>
          <w:szCs w:val="24"/>
        </w:rPr>
      </w:pPr>
      <w:r w:rsidRPr="003907E0">
        <w:rPr>
          <w:rFonts w:ascii="David" w:hAnsi="David" w:cs="David"/>
          <w:b/>
          <w:sz w:val="24"/>
          <w:szCs w:val="24"/>
          <w:rtl/>
        </w:rPr>
        <w:t xml:space="preserve">סיפור אינו רק אוסף של משפטים. ה'עלילה' צריכה להתפתח. צריך שיהיו בו מילות קישור. אבל חשוב להקפיד שלא יהיו מילות קישור מיותרות. בכיתות הנמוכות ילדים מרבים להשתמש במילים: 'אז', 'ו' שלא לצורך. חשוב לעזור להם לנסח משפטים בלי המילים האלה כשהן מיותרות, וללמד אותם להשתמש בחלופות. בדרך כלל צריך פשוט להתחיל משפט חדש. </w:t>
      </w:r>
    </w:p>
    <w:p w14:paraId="048FD077" w14:textId="77777777" w:rsidR="001C1C9F" w:rsidRPr="003907E0" w:rsidRDefault="001C1C9F" w:rsidP="001C1C9F">
      <w:pPr>
        <w:bidi/>
        <w:spacing w:line="360" w:lineRule="auto"/>
        <w:rPr>
          <w:rFonts w:ascii="David" w:hAnsi="David" w:cs="David"/>
          <w:sz w:val="24"/>
          <w:szCs w:val="24"/>
          <w:rtl/>
        </w:rPr>
      </w:pPr>
      <w:r w:rsidRPr="003907E0">
        <w:rPr>
          <w:rFonts w:ascii="David" w:hAnsi="David" w:cs="David"/>
          <w:sz w:val="24"/>
          <w:szCs w:val="24"/>
          <w:rtl/>
        </w:rPr>
        <w:t xml:space="preserve">חשוב להקפיד על כתיב נכון ועל סימני פיסוק – בשלב הזה נקודה וסימן שאלה. </w:t>
      </w:r>
    </w:p>
    <w:p w14:paraId="1C3D28BE" w14:textId="77777777" w:rsidR="001C1C9F" w:rsidRPr="003907E0" w:rsidRDefault="001C1C9F" w:rsidP="001C1C9F">
      <w:pPr>
        <w:bidi/>
        <w:spacing w:line="360" w:lineRule="auto"/>
        <w:rPr>
          <w:rFonts w:ascii="David" w:hAnsi="David" w:cs="David"/>
          <w:sz w:val="24"/>
          <w:szCs w:val="24"/>
          <w:rtl/>
        </w:rPr>
      </w:pPr>
      <w:r w:rsidRPr="003907E0">
        <w:rPr>
          <w:rFonts w:ascii="David" w:hAnsi="David" w:cs="David"/>
          <w:sz w:val="24"/>
          <w:szCs w:val="24"/>
          <w:rtl/>
        </w:rPr>
        <w:t xml:space="preserve">מן הסיפורים שבתמונות הילדים אמורים להבין את רצף ההתרחשויות ואת קשרי הזמן, הסיבה והתוצאה שלהן. כל סיפור ממוקד בנושא אחד. </w:t>
      </w:r>
    </w:p>
    <w:p w14:paraId="0454F656" w14:textId="77777777" w:rsidR="005E638D" w:rsidRPr="003907E0" w:rsidRDefault="005E638D" w:rsidP="005E638D">
      <w:pPr>
        <w:bidi/>
        <w:spacing w:line="360" w:lineRule="auto"/>
        <w:rPr>
          <w:rFonts w:ascii="David" w:hAnsi="David" w:cs="David"/>
          <w:sz w:val="24"/>
          <w:szCs w:val="24"/>
        </w:rPr>
      </w:pPr>
    </w:p>
    <w:p w14:paraId="1BB1C127" w14:textId="0B0CE83E" w:rsidR="001C1C9F" w:rsidRPr="003907E0" w:rsidRDefault="001C1C9F" w:rsidP="001C1C9F">
      <w:pPr>
        <w:pStyle w:val="af3"/>
        <w:bidi/>
        <w:spacing w:line="240" w:lineRule="auto"/>
        <w:ind w:left="780"/>
        <w:rPr>
          <w:rFonts w:ascii="David" w:hAnsi="David" w:cs="David"/>
          <w:bCs/>
          <w:noProof/>
          <w:sz w:val="24"/>
          <w:szCs w:val="24"/>
          <w:lang w:val="he-IL"/>
        </w:rPr>
      </w:pPr>
      <w:r w:rsidRPr="003907E0">
        <w:rPr>
          <w:rFonts w:ascii="David" w:hAnsi="David" w:cs="David" w:hint="cs"/>
          <w:b/>
          <w:bCs/>
          <w:noProof/>
          <w:sz w:val="24"/>
          <w:szCs w:val="24"/>
          <w:rtl/>
          <w:lang w:val="he-IL"/>
        </w:rPr>
        <w:t xml:space="preserve">7. </w:t>
      </w:r>
      <w:r w:rsidRPr="003907E0">
        <w:rPr>
          <w:rFonts w:ascii="David" w:hAnsi="David" w:cs="David"/>
          <w:b/>
          <w:bCs/>
          <w:noProof/>
          <w:sz w:val="24"/>
          <w:szCs w:val="24"/>
          <w:rtl/>
          <w:lang w:val="he-IL"/>
        </w:rPr>
        <w:t>'חידגמים'</w:t>
      </w:r>
    </w:p>
    <w:p w14:paraId="47072CF3" w14:textId="44922456" w:rsidR="001C1C9F" w:rsidRPr="003907E0" w:rsidRDefault="001C1C9F" w:rsidP="001C1C9F">
      <w:pPr>
        <w:pStyle w:val="a9"/>
        <w:bidi/>
        <w:spacing w:after="0" w:line="240" w:lineRule="auto"/>
        <w:rPr>
          <w:rFonts w:ascii="Tahoma" w:hAnsi="Tahoma" w:cs="Tahoma"/>
          <w:bCs/>
          <w:sz w:val="24"/>
          <w:szCs w:val="24"/>
        </w:rPr>
      </w:pPr>
    </w:p>
    <w:p w14:paraId="105D1C39" w14:textId="358E0CAC" w:rsidR="001C1C9F" w:rsidRPr="003907E0" w:rsidRDefault="001C1C9F" w:rsidP="00D17F63">
      <w:pPr>
        <w:pStyle w:val="af3"/>
        <w:bidi/>
        <w:spacing w:line="360" w:lineRule="auto"/>
        <w:ind w:left="720"/>
        <w:rPr>
          <w:rFonts w:ascii="David" w:hAnsi="David" w:cs="David"/>
          <w:noProof/>
          <w:sz w:val="24"/>
          <w:szCs w:val="24"/>
          <w:lang w:val="he-IL"/>
        </w:rPr>
      </w:pPr>
      <w:r w:rsidRPr="003907E0">
        <w:rPr>
          <w:rFonts w:ascii="David" w:hAnsi="David" w:cs="David" w:hint="cs"/>
          <w:noProof/>
          <w:sz w:val="24"/>
          <w:szCs w:val="24"/>
          <w:rtl/>
          <w:lang w:val="he-IL"/>
        </w:rPr>
        <w:t>(ב)</w:t>
      </w:r>
      <w:r w:rsidRPr="003907E0">
        <w:rPr>
          <w:rFonts w:ascii="David" w:hAnsi="David" w:cs="David"/>
          <w:noProof/>
          <w:sz w:val="24"/>
          <w:szCs w:val="24"/>
          <w:rtl/>
          <w:lang w:val="he-IL"/>
        </w:rPr>
        <w:t xml:space="preserve">       (1) אל תהי נוח לכעוס</w:t>
      </w:r>
      <w:r w:rsidRPr="003907E0">
        <w:rPr>
          <w:rFonts w:ascii="David" w:hAnsi="David" w:cs="David" w:hint="cs"/>
          <w:noProof/>
          <w:sz w:val="24"/>
          <w:szCs w:val="24"/>
          <w:rtl/>
          <w:lang w:val="he-IL"/>
        </w:rPr>
        <w:t xml:space="preserve">; </w:t>
      </w:r>
      <w:r w:rsidRPr="003907E0">
        <w:rPr>
          <w:rFonts w:ascii="David" w:hAnsi="David" w:cs="David"/>
          <w:noProof/>
          <w:sz w:val="24"/>
          <w:szCs w:val="24"/>
          <w:rtl/>
          <w:lang w:val="he-IL"/>
        </w:rPr>
        <w:t>(2) מה ששנוא...</w:t>
      </w:r>
      <w:r w:rsidRPr="003907E0">
        <w:rPr>
          <w:rFonts w:ascii="David" w:hAnsi="David" w:cs="David" w:hint="cs"/>
          <w:noProof/>
          <w:sz w:val="24"/>
          <w:szCs w:val="24"/>
          <w:rtl/>
          <w:lang w:val="he-IL"/>
        </w:rPr>
        <w:t xml:space="preserve">; </w:t>
      </w:r>
      <w:r w:rsidRPr="003907E0">
        <w:rPr>
          <w:rFonts w:ascii="David" w:hAnsi="David" w:cs="David"/>
          <w:noProof/>
          <w:sz w:val="24"/>
          <w:szCs w:val="24"/>
          <w:rtl/>
          <w:lang w:val="he-IL"/>
        </w:rPr>
        <w:t>(3) ידיד אמת...</w:t>
      </w:r>
      <w:r w:rsidRPr="003907E0">
        <w:rPr>
          <w:rFonts w:ascii="David" w:hAnsi="David" w:cs="David" w:hint="cs"/>
          <w:noProof/>
          <w:sz w:val="24"/>
          <w:szCs w:val="24"/>
          <w:rtl/>
          <w:lang w:val="he-IL"/>
        </w:rPr>
        <w:t xml:space="preserve">; </w:t>
      </w:r>
      <w:r w:rsidRPr="003907E0">
        <w:rPr>
          <w:rFonts w:ascii="David" w:hAnsi="David" w:cs="David"/>
          <w:noProof/>
          <w:sz w:val="24"/>
          <w:szCs w:val="24"/>
          <w:rtl/>
          <w:lang w:val="he-IL"/>
        </w:rPr>
        <w:t>(4) אין דבר טוב...</w:t>
      </w:r>
      <w:r w:rsidR="00D17F63" w:rsidRPr="003907E0">
        <w:rPr>
          <w:rFonts w:ascii="David" w:hAnsi="David" w:cs="David" w:hint="cs"/>
          <w:noProof/>
          <w:sz w:val="24"/>
          <w:szCs w:val="24"/>
          <w:rtl/>
          <w:lang w:val="he-IL"/>
        </w:rPr>
        <w:t xml:space="preserve">  </w:t>
      </w:r>
      <w:r w:rsidR="00D17F63" w:rsidRPr="003907E0">
        <w:rPr>
          <w:rFonts w:ascii="David" w:hAnsi="David" w:cs="David"/>
          <w:noProof/>
          <w:sz w:val="24"/>
          <w:szCs w:val="24"/>
          <w:rtl/>
          <w:lang w:val="he-IL"/>
        </w:rPr>
        <w:t>(5) טובים השניים</w:t>
      </w:r>
      <w:r w:rsidR="00D17F63" w:rsidRPr="003907E0">
        <w:rPr>
          <w:rFonts w:ascii="David" w:hAnsi="David" w:cs="David" w:hint="cs"/>
          <w:noProof/>
          <w:sz w:val="24"/>
          <w:szCs w:val="24"/>
          <w:rtl/>
          <w:lang w:val="he-IL"/>
        </w:rPr>
        <w:t>...</w:t>
      </w:r>
    </w:p>
    <w:p w14:paraId="5317C8D6" w14:textId="78660A7F" w:rsidR="001C1C9F" w:rsidRDefault="001C1C9F" w:rsidP="001C1C9F">
      <w:pPr>
        <w:pStyle w:val="af3"/>
        <w:bidi/>
        <w:ind w:left="720"/>
        <w:rPr>
          <w:rFonts w:ascii="David" w:hAnsi="David" w:cs="David"/>
          <w:noProof/>
          <w:lang w:val="he-IL"/>
        </w:rPr>
      </w:pPr>
    </w:p>
    <w:p w14:paraId="49799DAE" w14:textId="77777777" w:rsidR="001C1C9F" w:rsidRPr="001C1C9F" w:rsidRDefault="001C1C9F" w:rsidP="001C1C9F">
      <w:pPr>
        <w:bidi/>
        <w:spacing w:after="0" w:line="240" w:lineRule="auto"/>
        <w:rPr>
          <w:rFonts w:ascii="David" w:eastAsia="Times New Roman" w:hAnsi="David" w:cs="David"/>
          <w:sz w:val="28"/>
          <w:szCs w:val="28"/>
          <w:lang w:eastAsia="he-IL"/>
        </w:rPr>
      </w:pPr>
    </w:p>
    <w:p w14:paraId="262E5FFC" w14:textId="6B23E358" w:rsidR="002F062C" w:rsidRPr="0052374C" w:rsidRDefault="002F062C" w:rsidP="0052374C">
      <w:pPr>
        <w:bidi/>
        <w:spacing w:line="276" w:lineRule="auto"/>
        <w:rPr>
          <w:rFonts w:ascii="David" w:hAnsi="David" w:cs="David"/>
          <w:rtl/>
        </w:rPr>
      </w:pPr>
    </w:p>
    <w:p w14:paraId="0F567EC3" w14:textId="77777777" w:rsidR="002F062C" w:rsidRDefault="002F062C" w:rsidP="002F062C">
      <w:pPr>
        <w:bidi/>
        <w:spacing w:line="276" w:lineRule="auto"/>
        <w:ind w:left="720"/>
        <w:rPr>
          <w:rFonts w:ascii="David" w:hAnsi="David" w:cs="David"/>
        </w:rPr>
      </w:pPr>
    </w:p>
    <w:p w14:paraId="08B04713" w14:textId="77777777" w:rsidR="00E559E6" w:rsidRPr="003F43F5" w:rsidRDefault="00E559E6" w:rsidP="00E559E6">
      <w:pPr>
        <w:bidi/>
        <w:spacing w:line="360" w:lineRule="auto"/>
        <w:rPr>
          <w:rFonts w:ascii="David" w:hAnsi="David" w:cs="David"/>
        </w:rPr>
      </w:pPr>
    </w:p>
    <w:p w14:paraId="7D31F0BF" w14:textId="77777777" w:rsidR="005403C0" w:rsidRPr="00E559E6" w:rsidRDefault="005403C0" w:rsidP="005403C0">
      <w:pPr>
        <w:pStyle w:val="a9"/>
        <w:bidi/>
        <w:spacing w:after="0" w:line="360" w:lineRule="auto"/>
        <w:ind w:left="180"/>
        <w:rPr>
          <w:rFonts w:ascii="David" w:hAnsi="David" w:cs="David"/>
          <w:sz w:val="28"/>
          <w:szCs w:val="28"/>
        </w:rPr>
      </w:pPr>
    </w:p>
    <w:p w14:paraId="1408A4B4" w14:textId="77777777" w:rsidR="00B50358" w:rsidRPr="00C9629A" w:rsidRDefault="00B50358" w:rsidP="00B50358">
      <w:pPr>
        <w:bidi/>
        <w:spacing w:line="360" w:lineRule="auto"/>
        <w:ind w:left="180"/>
        <w:jc w:val="both"/>
        <w:rPr>
          <w:rFonts w:ascii="David" w:hAnsi="David" w:cs="David"/>
          <w:sz w:val="28"/>
          <w:szCs w:val="28"/>
          <w:rtl/>
        </w:rPr>
      </w:pPr>
    </w:p>
    <w:p w14:paraId="33C40B0B" w14:textId="77777777" w:rsidR="00097E9D" w:rsidRDefault="00097E9D" w:rsidP="00097E9D">
      <w:pPr>
        <w:bidi/>
        <w:spacing w:line="360" w:lineRule="auto"/>
        <w:ind w:left="180"/>
        <w:jc w:val="both"/>
        <w:rPr>
          <w:rFonts w:ascii="David" w:hAnsi="David" w:cs="David"/>
          <w:sz w:val="24"/>
          <w:szCs w:val="24"/>
        </w:rPr>
      </w:pPr>
    </w:p>
    <w:p w14:paraId="0E7A35C3" w14:textId="7C273750" w:rsidR="00076E6F" w:rsidRPr="00076E6F" w:rsidRDefault="00076E6F" w:rsidP="00076E6F">
      <w:pPr>
        <w:bidi/>
        <w:spacing w:line="360" w:lineRule="auto"/>
        <w:rPr>
          <w:rFonts w:ascii="David" w:hAnsi="David" w:cs="David"/>
          <w:rtl/>
        </w:rPr>
      </w:pPr>
    </w:p>
    <w:p w14:paraId="0BA3DF40" w14:textId="77777777" w:rsidR="00076E6F" w:rsidRDefault="00076E6F" w:rsidP="00076E6F">
      <w:pPr>
        <w:bidi/>
        <w:spacing w:line="360" w:lineRule="auto"/>
        <w:rPr>
          <w:rFonts w:ascii="David" w:hAnsi="David" w:cs="David"/>
        </w:rPr>
      </w:pPr>
    </w:p>
    <w:p w14:paraId="08269E04" w14:textId="016D3929" w:rsidR="00076E6F" w:rsidRPr="00076E6F" w:rsidRDefault="00076E6F" w:rsidP="00076E6F">
      <w:pPr>
        <w:bidi/>
        <w:spacing w:after="0" w:line="360" w:lineRule="auto"/>
        <w:ind w:left="180" w:right="720"/>
        <w:rPr>
          <w:rFonts w:ascii="David" w:hAnsi="David" w:cs="David"/>
        </w:rPr>
      </w:pPr>
    </w:p>
    <w:p w14:paraId="70A3B9D1" w14:textId="4C88C1EA" w:rsidR="00076E6F" w:rsidRPr="00076E6F" w:rsidRDefault="00076E6F" w:rsidP="00076E6F">
      <w:pPr>
        <w:bidi/>
        <w:spacing w:line="360" w:lineRule="auto"/>
        <w:ind w:left="360" w:hanging="360"/>
        <w:rPr>
          <w:rFonts w:ascii="David" w:hAnsi="David" w:cs="David"/>
        </w:rPr>
      </w:pPr>
    </w:p>
    <w:p w14:paraId="26E47BDA" w14:textId="3D8141BD" w:rsidR="00076E6F" w:rsidRPr="00076E6F" w:rsidRDefault="00076E6F" w:rsidP="00076E6F">
      <w:pPr>
        <w:bidi/>
        <w:spacing w:line="360" w:lineRule="auto"/>
        <w:ind w:left="-450" w:firstLine="270"/>
        <w:rPr>
          <w:rFonts w:ascii="David" w:hAnsi="David" w:cs="David"/>
        </w:rPr>
      </w:pPr>
      <w:r>
        <w:rPr>
          <w:rFonts w:ascii="David" w:hAnsi="David" w:cs="David" w:hint="cs"/>
          <w:rtl/>
        </w:rPr>
        <w:lastRenderedPageBreak/>
        <w:t xml:space="preserve">   </w:t>
      </w:r>
      <w:r w:rsidRPr="00076E6F">
        <w:rPr>
          <w:rFonts w:ascii="David" w:hAnsi="David" w:cs="David" w:hint="cs"/>
          <w:rtl/>
        </w:rPr>
        <w:t xml:space="preserve">   </w:t>
      </w:r>
    </w:p>
    <w:p w14:paraId="581A64D6" w14:textId="77777777" w:rsidR="00076E6F" w:rsidRPr="00076E6F" w:rsidRDefault="00076E6F" w:rsidP="00076E6F">
      <w:pPr>
        <w:bidi/>
        <w:spacing w:after="0" w:line="360" w:lineRule="auto"/>
        <w:ind w:left="720"/>
        <w:rPr>
          <w:rFonts w:ascii="David" w:hAnsi="David" w:cs="David"/>
        </w:rPr>
      </w:pPr>
    </w:p>
    <w:p w14:paraId="61C280B4" w14:textId="491A87AD" w:rsidR="003729FE" w:rsidRDefault="003729FE" w:rsidP="003729FE">
      <w:pPr>
        <w:bidi/>
        <w:spacing w:after="0" w:line="360" w:lineRule="auto"/>
        <w:ind w:left="720"/>
        <w:rPr>
          <w:rFonts w:ascii="David" w:hAnsi="David" w:cs="David"/>
        </w:rPr>
      </w:pPr>
    </w:p>
    <w:p w14:paraId="1354830E" w14:textId="77777777" w:rsidR="003729FE" w:rsidRPr="003729FE" w:rsidRDefault="003729FE" w:rsidP="003729FE">
      <w:pPr>
        <w:pStyle w:val="ae"/>
        <w:rPr>
          <w:rFonts w:ascii="David" w:hAnsi="David" w:cs="David"/>
          <w:sz w:val="22"/>
          <w:szCs w:val="22"/>
        </w:rPr>
      </w:pPr>
    </w:p>
    <w:p w14:paraId="6426B776" w14:textId="21DFD008" w:rsidR="00045FD0" w:rsidRPr="00045FD0" w:rsidRDefault="00045FD0" w:rsidP="00045FD0">
      <w:pPr>
        <w:pStyle w:val="ae"/>
        <w:ind w:hanging="720"/>
        <w:rPr>
          <w:rFonts w:ascii="David" w:hAnsi="David" w:cs="David"/>
          <w:sz w:val="22"/>
          <w:szCs w:val="22"/>
        </w:rPr>
      </w:pPr>
    </w:p>
    <w:p w14:paraId="03FD2AD5" w14:textId="016EABCB" w:rsidR="007C0E27" w:rsidRPr="00045FD0" w:rsidRDefault="007C0E27" w:rsidP="007C0E27">
      <w:pPr>
        <w:bidi/>
        <w:spacing w:line="360" w:lineRule="auto"/>
        <w:ind w:right="-720"/>
        <w:rPr>
          <w:rFonts w:ascii="David" w:hAnsi="David" w:cs="David"/>
          <w:sz w:val="28"/>
          <w:szCs w:val="28"/>
        </w:rPr>
      </w:pPr>
    </w:p>
    <w:p w14:paraId="13640E30" w14:textId="77777777" w:rsidR="00BC4071" w:rsidRPr="00BC4071" w:rsidRDefault="00BC4071" w:rsidP="00BC4071">
      <w:pPr>
        <w:pStyle w:val="32"/>
        <w:bidi/>
        <w:spacing w:line="276" w:lineRule="auto"/>
        <w:ind w:left="900" w:right="-180"/>
        <w:rPr>
          <w:rFonts w:ascii="David" w:hAnsi="David" w:cs="David"/>
          <w:sz w:val="22"/>
          <w:szCs w:val="22"/>
        </w:rPr>
      </w:pPr>
    </w:p>
    <w:p w14:paraId="336B4596" w14:textId="77777777" w:rsidR="00E84E89" w:rsidRDefault="00E84E89" w:rsidP="00E84E89">
      <w:pPr>
        <w:bidi/>
        <w:spacing w:line="360" w:lineRule="auto"/>
        <w:ind w:right="1305"/>
        <w:rPr>
          <w:rFonts w:ascii="David" w:hAnsi="David" w:cs="David"/>
          <w:sz w:val="28"/>
          <w:szCs w:val="28"/>
          <w:rtl/>
        </w:rPr>
      </w:pPr>
    </w:p>
    <w:p w14:paraId="05430402" w14:textId="35596B67" w:rsidR="00E84E89" w:rsidRDefault="00E84E89" w:rsidP="00E84E89">
      <w:pPr>
        <w:bidi/>
        <w:spacing w:line="360" w:lineRule="auto"/>
        <w:ind w:left="720"/>
        <w:rPr>
          <w:rFonts w:ascii="David" w:hAnsi="David" w:cs="David"/>
          <w:b/>
          <w:rtl/>
        </w:rPr>
      </w:pPr>
    </w:p>
    <w:p w14:paraId="737B4C3C" w14:textId="77777777" w:rsidR="00E84E89" w:rsidRPr="007C0E27" w:rsidRDefault="00E84E89" w:rsidP="00E84E89">
      <w:pPr>
        <w:bidi/>
        <w:spacing w:line="360" w:lineRule="auto"/>
        <w:ind w:left="720"/>
        <w:rPr>
          <w:rFonts w:ascii="David" w:hAnsi="David" w:cs="David"/>
        </w:rPr>
      </w:pPr>
    </w:p>
    <w:p w14:paraId="685394A9" w14:textId="77777777" w:rsidR="007C2A9A" w:rsidRPr="00E84E89" w:rsidRDefault="007C2A9A" w:rsidP="007C2A9A">
      <w:pPr>
        <w:bidi/>
        <w:spacing w:line="360" w:lineRule="auto"/>
        <w:rPr>
          <w:rFonts w:ascii="Tahoma" w:hAnsi="Tahoma" w:cs="Tahoma"/>
          <w:b/>
          <w:bCs/>
          <w:sz w:val="24"/>
          <w:szCs w:val="24"/>
          <w:rtl/>
        </w:rPr>
      </w:pPr>
    </w:p>
    <w:sectPr w:rsidR="007C2A9A" w:rsidRPr="00E84E8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F85EA8" w14:textId="77777777" w:rsidR="00106914" w:rsidRDefault="00106914" w:rsidP="00F55630">
      <w:pPr>
        <w:spacing w:after="0" w:line="240" w:lineRule="auto"/>
      </w:pPr>
      <w:r>
        <w:separator/>
      </w:r>
    </w:p>
  </w:endnote>
  <w:endnote w:type="continuationSeparator" w:id="0">
    <w:p w14:paraId="7789A158" w14:textId="77777777" w:rsidR="00106914" w:rsidRDefault="00106914" w:rsidP="00F556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Yad">
    <w:panose1 w:val="02010401010101010101"/>
    <w:charset w:val="B1"/>
    <w:family w:val="auto"/>
    <w:pitch w:val="variable"/>
    <w:sig w:usb0="00000801" w:usb1="40000000" w:usb2="00000000" w:usb3="00000000" w:csb0="00000020" w:csb1="00000000"/>
  </w:font>
  <w:font w:name="FrankRuehl">
    <w:panose1 w:val="020E0503060101010101"/>
    <w:charset w:val="00"/>
    <w:family w:val="swiss"/>
    <w:pitch w:val="variable"/>
    <w:sig w:usb0="00000803" w:usb1="00000000" w:usb2="00000000" w:usb3="00000000" w:csb0="00000021" w:csb1="00000000"/>
  </w:font>
  <w:font w:name="Guttman Kav">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arkisim">
    <w:panose1 w:val="020E050205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Aharoni">
    <w:panose1 w:val="02010803020104030203"/>
    <w:charset w:val="00"/>
    <w:family w:val="auto"/>
    <w:pitch w:val="variable"/>
    <w:sig w:usb0="00000803" w:usb1="00000000" w:usb2="00000000" w:usb3="00000000" w:csb0="00000021" w:csb1="00000000"/>
  </w:font>
  <w:font w:name="Guttman Calligraphic">
    <w:altName w:val="Courier New"/>
    <w:charset w:val="B1"/>
    <w:family w:val="auto"/>
    <w:pitch w:val="variable"/>
    <w:sig w:usb0="00000800" w:usb1="40000000" w:usb2="00000000" w:usb3="00000000" w:csb0="0000002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465AB" w14:textId="77777777" w:rsidR="00106914" w:rsidRDefault="00106914" w:rsidP="00DA3E1B">
      <w:pPr>
        <w:spacing w:after="0" w:line="240" w:lineRule="auto"/>
        <w:jc w:val="right"/>
      </w:pPr>
      <w:r>
        <w:separator/>
      </w:r>
    </w:p>
  </w:footnote>
  <w:footnote w:type="continuationSeparator" w:id="0">
    <w:p w14:paraId="5ADB282C" w14:textId="77777777" w:rsidR="00106914" w:rsidRDefault="00106914" w:rsidP="00F55630">
      <w:pPr>
        <w:spacing w:after="0" w:line="240" w:lineRule="auto"/>
      </w:pPr>
      <w:r>
        <w:continuationSeparator/>
      </w:r>
    </w:p>
  </w:footnote>
  <w:footnote w:id="1">
    <w:p w14:paraId="0A5A47B5" w14:textId="73694527" w:rsidR="00206FBC" w:rsidRDefault="00206FBC" w:rsidP="00206FBC">
      <w:pPr>
        <w:pStyle w:val="af7"/>
        <w:bidi/>
      </w:pPr>
      <w:r>
        <w:rPr>
          <w:rStyle w:val="af9"/>
        </w:rPr>
        <w:footnoteRef/>
      </w:r>
      <w:r>
        <w:t xml:space="preserve"> </w:t>
      </w:r>
      <w:r w:rsidRPr="00206FBC">
        <w:t>Rudolf Flesch, Why Johnny Can’t read</w:t>
      </w:r>
    </w:p>
  </w:footnote>
  <w:footnote w:id="2">
    <w:p w14:paraId="44836F06" w14:textId="4D380EB2" w:rsidR="00DA3E1B" w:rsidRDefault="00DA3E1B" w:rsidP="00DA3E1B">
      <w:pPr>
        <w:pStyle w:val="af7"/>
        <w:bidi/>
      </w:pPr>
      <w:r>
        <w:rPr>
          <w:rStyle w:val="af9"/>
        </w:rPr>
        <w:footnoteRef/>
      </w:r>
      <w:r>
        <w:t xml:space="preserve"> </w:t>
      </w:r>
      <w:r w:rsidRPr="00DA3E1B">
        <w:rPr>
          <w:rtl/>
        </w:rPr>
        <w:t>אף על פי שהכתיב הזה עדיין נראה מוזר לרוב הכותבים, הוא הכתיב הנכון. בסוף מתרגלים.</w:t>
      </w:r>
    </w:p>
  </w:footnote>
  <w:footnote w:id="3">
    <w:p w14:paraId="380E8655" w14:textId="42C4DFEF" w:rsidR="00DA3E1B" w:rsidRDefault="00DA3E1B" w:rsidP="00DA3E1B">
      <w:pPr>
        <w:pStyle w:val="af7"/>
        <w:bidi/>
      </w:pPr>
      <w:r>
        <w:rPr>
          <w:rStyle w:val="af9"/>
        </w:rPr>
        <w:footnoteRef/>
      </w:r>
      <w:r>
        <w:t xml:space="preserve">     </w:t>
      </w:r>
      <w:r>
        <w:rPr>
          <w:rFonts w:ascii="David" w:hAnsi="David" w:cs="David" w:hint="cs"/>
          <w:sz w:val="24"/>
          <w:szCs w:val="24"/>
          <w:rtl/>
        </w:rPr>
        <w:t>ר</w:t>
      </w:r>
      <w:r>
        <w:rPr>
          <w:rFonts w:ascii="David" w:hAnsi="David" w:cs="David"/>
          <w:sz w:val="24"/>
          <w:szCs w:val="24"/>
          <w:rtl/>
        </w:rPr>
        <w:t>או: האקדמיה ללשון העברית, למד לשונך קנז-קנח</w:t>
      </w:r>
      <w:r>
        <w:rPr>
          <w:rFonts w:ascii="David" w:hAnsi="David" w:cs="David" w:hint="cs"/>
          <w:sz w:val="24"/>
          <w:szCs w:val="24"/>
          <w:rtl/>
        </w:rPr>
        <w:t>.</w:t>
      </w:r>
    </w:p>
  </w:footnote>
  <w:footnote w:id="4">
    <w:p w14:paraId="7AA58647" w14:textId="77777777" w:rsidR="006D61BD" w:rsidRDefault="006D61BD" w:rsidP="006D61BD">
      <w:pPr>
        <w:pStyle w:val="af7"/>
        <w:bidi/>
        <w:rPr>
          <w:rtl/>
        </w:rPr>
      </w:pPr>
      <w:r>
        <w:rPr>
          <w:rStyle w:val="af9"/>
        </w:rPr>
        <w:footnoteRef/>
      </w:r>
      <w:r>
        <w:t xml:space="preserve"> </w:t>
      </w:r>
      <w:r w:rsidRPr="00661C63">
        <w:rPr>
          <w:rFonts w:ascii="David" w:hAnsi="David" w:cs="David"/>
          <w:b/>
          <w:sz w:val="24"/>
          <w:szCs w:val="24"/>
          <w:rtl/>
        </w:rPr>
        <w:t>100 סיפורים ראשונים</w:t>
      </w:r>
    </w:p>
  </w:footnote>
  <w:footnote w:id="5">
    <w:p w14:paraId="77A4BD4C" w14:textId="495CDE25" w:rsidR="0031083D" w:rsidRPr="005E53E0" w:rsidRDefault="0031083D" w:rsidP="0031083D">
      <w:pPr>
        <w:pStyle w:val="af7"/>
        <w:bidi/>
        <w:rPr>
          <w:sz w:val="24"/>
          <w:szCs w:val="24"/>
          <w:rtl/>
        </w:rPr>
      </w:pPr>
      <w:r w:rsidRPr="005E53E0">
        <w:rPr>
          <w:rStyle w:val="af9"/>
          <w:sz w:val="24"/>
          <w:szCs w:val="24"/>
        </w:rPr>
        <w:footnoteRef/>
      </w:r>
      <w:r w:rsidRPr="005E53E0">
        <w:rPr>
          <w:sz w:val="24"/>
          <w:szCs w:val="24"/>
        </w:rPr>
        <w:t xml:space="preserve"> </w:t>
      </w:r>
      <w:r w:rsidRPr="005E53E0">
        <w:rPr>
          <w:sz w:val="24"/>
          <w:szCs w:val="24"/>
          <w:rtl/>
        </w:rPr>
        <w:t>את היצירה הזאת אפשר לנצל גם כדי לשוחח על דעות קדומות, על גזענות ועל העוול שהן עלולות לגרום לחפים מפשע</w:t>
      </w:r>
      <w:r w:rsidRPr="005E53E0">
        <w:rPr>
          <w:rFonts w:hint="cs"/>
          <w:sz w:val="24"/>
          <w:szCs w:val="24"/>
          <w:rtl/>
        </w:rPr>
        <w:t>.</w:t>
      </w:r>
    </w:p>
  </w:footnote>
  <w:footnote w:id="6">
    <w:p w14:paraId="0E8D6699" w14:textId="13A5B234" w:rsidR="0031083D" w:rsidRPr="005E53E0" w:rsidRDefault="0031083D" w:rsidP="0031083D">
      <w:pPr>
        <w:pStyle w:val="af7"/>
        <w:bidi/>
        <w:rPr>
          <w:sz w:val="24"/>
          <w:szCs w:val="24"/>
          <w:rtl/>
        </w:rPr>
      </w:pPr>
      <w:r w:rsidRPr="005E53E0">
        <w:rPr>
          <w:rStyle w:val="af9"/>
          <w:sz w:val="24"/>
          <w:szCs w:val="24"/>
        </w:rPr>
        <w:footnoteRef/>
      </w:r>
      <w:r w:rsidRPr="005E53E0">
        <w:rPr>
          <w:sz w:val="24"/>
          <w:szCs w:val="24"/>
        </w:rPr>
        <w:t xml:space="preserve"> </w:t>
      </w:r>
      <w:r w:rsidRPr="005E53E0">
        <w:rPr>
          <w:rFonts w:ascii="David" w:hAnsi="David" w:cs="David"/>
          <w:sz w:val="24"/>
          <w:szCs w:val="24"/>
          <w:rtl/>
        </w:rPr>
        <w:t xml:space="preserve">שירים </w:t>
      </w:r>
      <w:proofErr w:type="spellStart"/>
      <w:r w:rsidRPr="005E53E0">
        <w:rPr>
          <w:rFonts w:ascii="David" w:hAnsi="David" w:cs="David"/>
          <w:sz w:val="24"/>
          <w:szCs w:val="24"/>
          <w:rtl/>
        </w:rPr>
        <w:t>ופזמונות</w:t>
      </w:r>
      <w:proofErr w:type="spellEnd"/>
      <w:r w:rsidRPr="005E53E0">
        <w:rPr>
          <w:rFonts w:ascii="David" w:hAnsi="David" w:cs="David"/>
          <w:sz w:val="24"/>
          <w:szCs w:val="24"/>
          <w:rtl/>
        </w:rPr>
        <w:t xml:space="preserve"> לילדים</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B0D11"/>
    <w:multiLevelType w:val="hybridMultilevel"/>
    <w:tmpl w:val="19F4FDF8"/>
    <w:lvl w:ilvl="0" w:tplc="B6F0BD50">
      <w:start w:val="1"/>
      <w:numFmt w:val="hebrew1"/>
      <w:lvlText w:val="%1."/>
      <w:lvlJc w:val="left"/>
      <w:pPr>
        <w:ind w:left="-270" w:firstLine="0"/>
      </w:pPr>
      <w:rPr>
        <w:color w:val="000000"/>
      </w:rPr>
    </w:lvl>
    <w:lvl w:ilvl="1" w:tplc="04090019">
      <w:start w:val="1"/>
      <w:numFmt w:val="lowerLetter"/>
      <w:lvlText w:val="%2."/>
      <w:lvlJc w:val="left"/>
      <w:pPr>
        <w:ind w:left="3060" w:hanging="360"/>
      </w:pPr>
    </w:lvl>
    <w:lvl w:ilvl="2" w:tplc="0409001B">
      <w:start w:val="1"/>
      <w:numFmt w:val="lowerRoman"/>
      <w:lvlText w:val="%3."/>
      <w:lvlJc w:val="right"/>
      <w:pPr>
        <w:ind w:left="3780" w:hanging="180"/>
      </w:pPr>
    </w:lvl>
    <w:lvl w:ilvl="3" w:tplc="0409000F">
      <w:start w:val="1"/>
      <w:numFmt w:val="decimal"/>
      <w:lvlText w:val="%4."/>
      <w:lvlJc w:val="left"/>
      <w:pPr>
        <w:ind w:left="4500" w:hanging="360"/>
      </w:pPr>
    </w:lvl>
    <w:lvl w:ilvl="4" w:tplc="04090019">
      <w:start w:val="1"/>
      <w:numFmt w:val="lowerLetter"/>
      <w:lvlText w:val="%5."/>
      <w:lvlJc w:val="left"/>
      <w:pPr>
        <w:ind w:left="5220" w:hanging="360"/>
      </w:pPr>
    </w:lvl>
    <w:lvl w:ilvl="5" w:tplc="0409001B">
      <w:start w:val="1"/>
      <w:numFmt w:val="lowerRoman"/>
      <w:lvlText w:val="%6."/>
      <w:lvlJc w:val="right"/>
      <w:pPr>
        <w:ind w:left="5940" w:hanging="180"/>
      </w:pPr>
    </w:lvl>
    <w:lvl w:ilvl="6" w:tplc="0409000F">
      <w:start w:val="1"/>
      <w:numFmt w:val="decimal"/>
      <w:lvlText w:val="%7."/>
      <w:lvlJc w:val="left"/>
      <w:pPr>
        <w:ind w:left="6660" w:hanging="360"/>
      </w:pPr>
    </w:lvl>
    <w:lvl w:ilvl="7" w:tplc="04090019">
      <w:start w:val="1"/>
      <w:numFmt w:val="lowerLetter"/>
      <w:lvlText w:val="%8."/>
      <w:lvlJc w:val="left"/>
      <w:pPr>
        <w:ind w:left="7380" w:hanging="360"/>
      </w:pPr>
    </w:lvl>
    <w:lvl w:ilvl="8" w:tplc="0409001B">
      <w:start w:val="1"/>
      <w:numFmt w:val="lowerRoman"/>
      <w:lvlText w:val="%9."/>
      <w:lvlJc w:val="right"/>
      <w:pPr>
        <w:ind w:left="8100" w:hanging="180"/>
      </w:pPr>
    </w:lvl>
  </w:abstractNum>
  <w:abstractNum w:abstractNumId="1" w15:restartNumberingAfterBreak="0">
    <w:nsid w:val="04D2191B"/>
    <w:multiLevelType w:val="hybridMultilevel"/>
    <w:tmpl w:val="06BCABEC"/>
    <w:lvl w:ilvl="0" w:tplc="EC4EFEA8">
      <w:start w:val="1"/>
      <w:numFmt w:val="decimal"/>
      <w:lvlText w:val="%1."/>
      <w:lvlJc w:val="left"/>
      <w:pPr>
        <w:ind w:left="570" w:hanging="360"/>
      </w:pPr>
      <w:rPr>
        <w:rFonts w:ascii="Tahoma" w:hAnsi="Tahoma" w:cs="Guttman Yad" w:hint="default"/>
        <w:sz w:val="24"/>
      </w:rPr>
    </w:lvl>
    <w:lvl w:ilvl="1" w:tplc="04090019">
      <w:start w:val="1"/>
      <w:numFmt w:val="lowerLetter"/>
      <w:lvlText w:val="%2."/>
      <w:lvlJc w:val="left"/>
      <w:pPr>
        <w:ind w:left="1290" w:hanging="360"/>
      </w:pPr>
    </w:lvl>
    <w:lvl w:ilvl="2" w:tplc="0409001B">
      <w:start w:val="1"/>
      <w:numFmt w:val="lowerRoman"/>
      <w:lvlText w:val="%3."/>
      <w:lvlJc w:val="right"/>
      <w:pPr>
        <w:ind w:left="2010" w:hanging="180"/>
      </w:pPr>
    </w:lvl>
    <w:lvl w:ilvl="3" w:tplc="0409000F">
      <w:start w:val="1"/>
      <w:numFmt w:val="decimal"/>
      <w:lvlText w:val="%4."/>
      <w:lvlJc w:val="left"/>
      <w:pPr>
        <w:ind w:left="2730" w:hanging="360"/>
      </w:pPr>
    </w:lvl>
    <w:lvl w:ilvl="4" w:tplc="04090019">
      <w:start w:val="1"/>
      <w:numFmt w:val="lowerLetter"/>
      <w:lvlText w:val="%5."/>
      <w:lvlJc w:val="left"/>
      <w:pPr>
        <w:ind w:left="3450" w:hanging="360"/>
      </w:pPr>
    </w:lvl>
    <w:lvl w:ilvl="5" w:tplc="0409001B">
      <w:start w:val="1"/>
      <w:numFmt w:val="lowerRoman"/>
      <w:lvlText w:val="%6."/>
      <w:lvlJc w:val="right"/>
      <w:pPr>
        <w:ind w:left="4170" w:hanging="180"/>
      </w:pPr>
    </w:lvl>
    <w:lvl w:ilvl="6" w:tplc="0409000F">
      <w:start w:val="1"/>
      <w:numFmt w:val="decimal"/>
      <w:lvlText w:val="%7."/>
      <w:lvlJc w:val="left"/>
      <w:pPr>
        <w:ind w:left="4890" w:hanging="360"/>
      </w:pPr>
    </w:lvl>
    <w:lvl w:ilvl="7" w:tplc="04090019">
      <w:start w:val="1"/>
      <w:numFmt w:val="lowerLetter"/>
      <w:lvlText w:val="%8."/>
      <w:lvlJc w:val="left"/>
      <w:pPr>
        <w:ind w:left="5610" w:hanging="360"/>
      </w:pPr>
    </w:lvl>
    <w:lvl w:ilvl="8" w:tplc="0409001B">
      <w:start w:val="1"/>
      <w:numFmt w:val="lowerRoman"/>
      <w:lvlText w:val="%9."/>
      <w:lvlJc w:val="right"/>
      <w:pPr>
        <w:ind w:left="6330" w:hanging="180"/>
      </w:pPr>
    </w:lvl>
  </w:abstractNum>
  <w:abstractNum w:abstractNumId="2" w15:restartNumberingAfterBreak="0">
    <w:nsid w:val="06C4315C"/>
    <w:multiLevelType w:val="hybridMultilevel"/>
    <w:tmpl w:val="A1EEC53A"/>
    <w:lvl w:ilvl="0" w:tplc="C8062234">
      <w:start w:val="1"/>
      <w:numFmt w:val="decimal"/>
      <w:lvlText w:val="%1."/>
      <w:lvlJc w:val="left"/>
      <w:pPr>
        <w:ind w:left="720" w:hanging="360"/>
      </w:pPr>
      <w:rPr>
        <w:rFonts w:ascii="FrankRuehl" w:hAnsi="FrankRuehl" w:cs="Guttman Kav" w:hint="default"/>
        <w:b/>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CD15358"/>
    <w:multiLevelType w:val="hybridMultilevel"/>
    <w:tmpl w:val="231685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EC01AA8"/>
    <w:multiLevelType w:val="hybridMultilevel"/>
    <w:tmpl w:val="F99C9E3C"/>
    <w:lvl w:ilvl="0" w:tplc="968C084E">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0F112D1B"/>
    <w:multiLevelType w:val="hybridMultilevel"/>
    <w:tmpl w:val="5E0E9E08"/>
    <w:lvl w:ilvl="0" w:tplc="A276F36E">
      <w:start w:val="2"/>
      <w:numFmt w:val="bullet"/>
      <w:lvlText w:val="-"/>
      <w:lvlJc w:val="left"/>
      <w:pPr>
        <w:ind w:left="720" w:hanging="360"/>
      </w:pPr>
      <w:rPr>
        <w:rFonts w:ascii="Calibri" w:eastAsia="Calibri" w:hAnsi="Calibri" w:cs="David"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0F3941DA"/>
    <w:multiLevelType w:val="hybridMultilevel"/>
    <w:tmpl w:val="32CAEB90"/>
    <w:lvl w:ilvl="0" w:tplc="74BCECE2">
      <w:start w:val="1"/>
      <w:numFmt w:val="bullet"/>
      <w:lvlText w:val="-"/>
      <w:lvlJc w:val="left"/>
      <w:pPr>
        <w:ind w:left="720" w:hanging="360"/>
      </w:pPr>
      <w:rPr>
        <w:rFonts w:ascii="David" w:eastAsiaTheme="minorHAnsi" w:hAnsi="David" w:cs="David"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1A64474"/>
    <w:multiLevelType w:val="hybridMultilevel"/>
    <w:tmpl w:val="BBDC576A"/>
    <w:lvl w:ilvl="0" w:tplc="EEB2DAC4">
      <w:start w:val="1"/>
      <w:numFmt w:val="hebrew1"/>
      <w:lvlText w:val="(%1)"/>
      <w:lvlJc w:val="left"/>
      <w:pPr>
        <w:tabs>
          <w:tab w:val="num" w:pos="540"/>
        </w:tabs>
        <w:ind w:left="540" w:hanging="360"/>
      </w:pPr>
      <w:rPr>
        <w:rFonts w:ascii="David" w:eastAsia="Times New Roman" w:hAnsi="David" w:cs="David"/>
      </w:rPr>
    </w:lvl>
    <w:lvl w:ilvl="1" w:tplc="04090001">
      <w:start w:val="1"/>
      <w:numFmt w:val="bullet"/>
      <w:lvlText w:val=""/>
      <w:lvlJc w:val="left"/>
      <w:pPr>
        <w:tabs>
          <w:tab w:val="num" w:pos="1620"/>
        </w:tabs>
        <w:ind w:left="1620" w:hanging="360"/>
      </w:pPr>
      <w:rPr>
        <w:rFonts w:ascii="Symbol" w:hAnsi="Symbol" w:hint="default"/>
      </w:rPr>
    </w:lvl>
    <w:lvl w:ilvl="2" w:tplc="040D0005">
      <w:start w:val="1"/>
      <w:numFmt w:val="bullet"/>
      <w:lvlText w:val=""/>
      <w:lvlJc w:val="left"/>
      <w:pPr>
        <w:tabs>
          <w:tab w:val="num" w:pos="2340"/>
        </w:tabs>
        <w:ind w:left="2340" w:hanging="360"/>
      </w:pPr>
      <w:rPr>
        <w:rFonts w:ascii="Wingdings" w:hAnsi="Wingdings" w:hint="default"/>
      </w:rPr>
    </w:lvl>
    <w:lvl w:ilvl="3" w:tplc="040D0001">
      <w:start w:val="1"/>
      <w:numFmt w:val="bullet"/>
      <w:lvlText w:val=""/>
      <w:lvlJc w:val="left"/>
      <w:pPr>
        <w:tabs>
          <w:tab w:val="num" w:pos="3060"/>
        </w:tabs>
        <w:ind w:left="3060" w:hanging="360"/>
      </w:pPr>
      <w:rPr>
        <w:rFonts w:ascii="Symbol" w:hAnsi="Symbol" w:hint="default"/>
      </w:rPr>
    </w:lvl>
    <w:lvl w:ilvl="4" w:tplc="040D0003">
      <w:start w:val="1"/>
      <w:numFmt w:val="bullet"/>
      <w:lvlText w:val="o"/>
      <w:lvlJc w:val="left"/>
      <w:pPr>
        <w:tabs>
          <w:tab w:val="num" w:pos="3780"/>
        </w:tabs>
        <w:ind w:left="3780" w:hanging="360"/>
      </w:pPr>
      <w:rPr>
        <w:rFonts w:ascii="Courier New" w:hAnsi="Courier New" w:cs="Times New Roman" w:hint="default"/>
      </w:rPr>
    </w:lvl>
    <w:lvl w:ilvl="5" w:tplc="040D0005">
      <w:start w:val="1"/>
      <w:numFmt w:val="bullet"/>
      <w:lvlText w:val=""/>
      <w:lvlJc w:val="left"/>
      <w:pPr>
        <w:tabs>
          <w:tab w:val="num" w:pos="4500"/>
        </w:tabs>
        <w:ind w:left="4500" w:hanging="360"/>
      </w:pPr>
      <w:rPr>
        <w:rFonts w:ascii="Wingdings" w:hAnsi="Wingdings" w:hint="default"/>
      </w:rPr>
    </w:lvl>
    <w:lvl w:ilvl="6" w:tplc="040D0001">
      <w:start w:val="1"/>
      <w:numFmt w:val="bullet"/>
      <w:lvlText w:val=""/>
      <w:lvlJc w:val="left"/>
      <w:pPr>
        <w:tabs>
          <w:tab w:val="num" w:pos="5220"/>
        </w:tabs>
        <w:ind w:left="5220" w:hanging="360"/>
      </w:pPr>
      <w:rPr>
        <w:rFonts w:ascii="Symbol" w:hAnsi="Symbol" w:hint="default"/>
      </w:rPr>
    </w:lvl>
    <w:lvl w:ilvl="7" w:tplc="040D0003">
      <w:start w:val="1"/>
      <w:numFmt w:val="bullet"/>
      <w:lvlText w:val="o"/>
      <w:lvlJc w:val="left"/>
      <w:pPr>
        <w:tabs>
          <w:tab w:val="num" w:pos="5940"/>
        </w:tabs>
        <w:ind w:left="5940" w:hanging="360"/>
      </w:pPr>
      <w:rPr>
        <w:rFonts w:ascii="Courier New" w:hAnsi="Courier New" w:cs="Times New Roman" w:hint="default"/>
      </w:rPr>
    </w:lvl>
    <w:lvl w:ilvl="8" w:tplc="040D0005">
      <w:start w:val="1"/>
      <w:numFmt w:val="bullet"/>
      <w:lvlText w:val=""/>
      <w:lvlJc w:val="left"/>
      <w:pPr>
        <w:tabs>
          <w:tab w:val="num" w:pos="6660"/>
        </w:tabs>
        <w:ind w:left="6660" w:hanging="360"/>
      </w:pPr>
      <w:rPr>
        <w:rFonts w:ascii="Wingdings" w:hAnsi="Wingdings" w:hint="default"/>
      </w:rPr>
    </w:lvl>
  </w:abstractNum>
  <w:abstractNum w:abstractNumId="8" w15:restartNumberingAfterBreak="0">
    <w:nsid w:val="12160CBD"/>
    <w:multiLevelType w:val="hybridMultilevel"/>
    <w:tmpl w:val="7B6EBABA"/>
    <w:lvl w:ilvl="0" w:tplc="42AACB00">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4C74838"/>
    <w:multiLevelType w:val="hybridMultilevel"/>
    <w:tmpl w:val="2E7A781E"/>
    <w:lvl w:ilvl="0" w:tplc="378C4A70">
      <w:start w:val="1"/>
      <w:numFmt w:val="decimal"/>
      <w:lvlText w:val="%1."/>
      <w:lvlJc w:val="left"/>
      <w:pPr>
        <w:ind w:left="720" w:hanging="360"/>
      </w:pPr>
      <w:rPr>
        <w:rFonts w:cs="Guttman Kav"/>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15731AF"/>
    <w:multiLevelType w:val="hybridMultilevel"/>
    <w:tmpl w:val="78B2A93E"/>
    <w:lvl w:ilvl="0" w:tplc="62165050">
      <w:start w:val="4"/>
      <w:numFmt w:val="bullet"/>
      <w:lvlText w:val=""/>
      <w:lvlJc w:val="left"/>
      <w:pPr>
        <w:ind w:left="1080" w:hanging="360"/>
      </w:pPr>
      <w:rPr>
        <w:rFonts w:ascii="Symbol" w:eastAsiaTheme="minorHAnsi" w:hAnsi="Symbol" w:cs="David"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 w15:restartNumberingAfterBreak="0">
    <w:nsid w:val="21D3589F"/>
    <w:multiLevelType w:val="hybridMultilevel"/>
    <w:tmpl w:val="AECAF5D8"/>
    <w:lvl w:ilvl="0" w:tplc="F138B636">
      <w:start w:val="3"/>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25AB43BB"/>
    <w:multiLevelType w:val="hybridMultilevel"/>
    <w:tmpl w:val="B3EAAED0"/>
    <w:lvl w:ilvl="0" w:tplc="D12E63CA">
      <w:start w:val="1"/>
      <w:numFmt w:val="decimal"/>
      <w:lvlText w:val="%1."/>
      <w:lvlJc w:val="left"/>
      <w:pPr>
        <w:ind w:left="1140" w:hanging="360"/>
      </w:pPr>
      <w:rPr>
        <w:color w:val="auto"/>
      </w:rPr>
    </w:lvl>
    <w:lvl w:ilvl="1" w:tplc="04090019">
      <w:start w:val="1"/>
      <w:numFmt w:val="lowerLetter"/>
      <w:lvlText w:val="%2."/>
      <w:lvlJc w:val="left"/>
      <w:pPr>
        <w:ind w:left="1860" w:hanging="360"/>
      </w:pPr>
    </w:lvl>
    <w:lvl w:ilvl="2" w:tplc="0409001B">
      <w:start w:val="1"/>
      <w:numFmt w:val="lowerRoman"/>
      <w:lvlText w:val="%3."/>
      <w:lvlJc w:val="right"/>
      <w:pPr>
        <w:ind w:left="2580" w:hanging="180"/>
      </w:pPr>
    </w:lvl>
    <w:lvl w:ilvl="3" w:tplc="0409000F">
      <w:start w:val="1"/>
      <w:numFmt w:val="decimal"/>
      <w:lvlText w:val="%4."/>
      <w:lvlJc w:val="left"/>
      <w:pPr>
        <w:ind w:left="3300" w:hanging="360"/>
      </w:pPr>
    </w:lvl>
    <w:lvl w:ilvl="4" w:tplc="04090019">
      <w:start w:val="1"/>
      <w:numFmt w:val="lowerLetter"/>
      <w:lvlText w:val="%5."/>
      <w:lvlJc w:val="left"/>
      <w:pPr>
        <w:ind w:left="4020" w:hanging="360"/>
      </w:pPr>
    </w:lvl>
    <w:lvl w:ilvl="5" w:tplc="0409001B">
      <w:start w:val="1"/>
      <w:numFmt w:val="lowerRoman"/>
      <w:lvlText w:val="%6."/>
      <w:lvlJc w:val="right"/>
      <w:pPr>
        <w:ind w:left="4740" w:hanging="180"/>
      </w:pPr>
    </w:lvl>
    <w:lvl w:ilvl="6" w:tplc="0409000F">
      <w:start w:val="1"/>
      <w:numFmt w:val="decimal"/>
      <w:lvlText w:val="%7."/>
      <w:lvlJc w:val="left"/>
      <w:pPr>
        <w:ind w:left="5460" w:hanging="360"/>
      </w:pPr>
    </w:lvl>
    <w:lvl w:ilvl="7" w:tplc="04090019">
      <w:start w:val="1"/>
      <w:numFmt w:val="lowerLetter"/>
      <w:lvlText w:val="%8."/>
      <w:lvlJc w:val="left"/>
      <w:pPr>
        <w:ind w:left="6180" w:hanging="360"/>
      </w:pPr>
    </w:lvl>
    <w:lvl w:ilvl="8" w:tplc="0409001B">
      <w:start w:val="1"/>
      <w:numFmt w:val="lowerRoman"/>
      <w:lvlText w:val="%9."/>
      <w:lvlJc w:val="right"/>
      <w:pPr>
        <w:ind w:left="6900" w:hanging="180"/>
      </w:pPr>
    </w:lvl>
  </w:abstractNum>
  <w:abstractNum w:abstractNumId="13" w15:restartNumberingAfterBreak="0">
    <w:nsid w:val="263A45B9"/>
    <w:multiLevelType w:val="hybridMultilevel"/>
    <w:tmpl w:val="93F0D3D6"/>
    <w:lvl w:ilvl="0" w:tplc="6292D88A">
      <w:start w:val="1"/>
      <w:numFmt w:val="hebrew1"/>
      <w:lvlText w:val="(%1)"/>
      <w:lvlJc w:val="left"/>
      <w:pPr>
        <w:ind w:left="2880" w:hanging="360"/>
      </w:pPr>
      <w:rPr>
        <w:rFonts w:ascii="David" w:eastAsia="Calibri" w:hAnsi="David" w:cs="David"/>
        <w:sz w:val="28"/>
        <w:szCs w:val="28"/>
      </w:r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start w:val="1"/>
      <w:numFmt w:val="decimal"/>
      <w:lvlText w:val="%7."/>
      <w:lvlJc w:val="left"/>
      <w:pPr>
        <w:ind w:left="7200" w:hanging="360"/>
      </w:pPr>
    </w:lvl>
    <w:lvl w:ilvl="7" w:tplc="04090019">
      <w:start w:val="1"/>
      <w:numFmt w:val="lowerLetter"/>
      <w:lvlText w:val="%8."/>
      <w:lvlJc w:val="left"/>
      <w:pPr>
        <w:ind w:left="7920" w:hanging="360"/>
      </w:pPr>
    </w:lvl>
    <w:lvl w:ilvl="8" w:tplc="0409001B">
      <w:start w:val="1"/>
      <w:numFmt w:val="lowerRoman"/>
      <w:lvlText w:val="%9."/>
      <w:lvlJc w:val="right"/>
      <w:pPr>
        <w:ind w:left="8640" w:hanging="180"/>
      </w:pPr>
    </w:lvl>
  </w:abstractNum>
  <w:abstractNum w:abstractNumId="14" w15:restartNumberingAfterBreak="0">
    <w:nsid w:val="26EF4F09"/>
    <w:multiLevelType w:val="hybridMultilevel"/>
    <w:tmpl w:val="9228A962"/>
    <w:lvl w:ilvl="0" w:tplc="8B782622">
      <w:start w:val="1"/>
      <w:numFmt w:val="hebrew1"/>
      <w:lvlText w:val="(%1)"/>
      <w:lvlJc w:val="left"/>
      <w:pPr>
        <w:ind w:left="720" w:hanging="360"/>
      </w:pPr>
      <w:rPr>
        <w:rFonts w:ascii="David" w:hAnsi="David" w:cs="David" w:hint="default"/>
        <w:sz w:val="22"/>
        <w:szCs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297055EC"/>
    <w:multiLevelType w:val="hybridMultilevel"/>
    <w:tmpl w:val="908E3D72"/>
    <w:lvl w:ilvl="0" w:tplc="7EA624E4">
      <w:start w:val="1"/>
      <w:numFmt w:val="hebrew1"/>
      <w:lvlText w:val="%1."/>
      <w:lvlJc w:val="left"/>
      <w:pPr>
        <w:ind w:left="72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6" w15:restartNumberingAfterBreak="0">
    <w:nsid w:val="2C893585"/>
    <w:multiLevelType w:val="hybridMultilevel"/>
    <w:tmpl w:val="5BA2AE22"/>
    <w:lvl w:ilvl="0" w:tplc="C59432AC">
      <w:start w:val="1"/>
      <w:numFmt w:val="hebrew1"/>
      <w:lvlText w:val="%1."/>
      <w:lvlJc w:val="left"/>
      <w:pPr>
        <w:ind w:left="630" w:hanging="360"/>
      </w:pPr>
      <w:rPr>
        <w:b/>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17" w15:restartNumberingAfterBreak="0">
    <w:nsid w:val="2F260597"/>
    <w:multiLevelType w:val="hybridMultilevel"/>
    <w:tmpl w:val="908E3D72"/>
    <w:lvl w:ilvl="0" w:tplc="FFFFFFFF">
      <w:start w:val="1"/>
      <w:numFmt w:val="hebrew1"/>
      <w:lvlText w:val="%1."/>
      <w:lvlJc w:val="left"/>
      <w:pPr>
        <w:ind w:left="1800" w:hanging="360"/>
      </w:pPr>
    </w:lvl>
    <w:lvl w:ilvl="1" w:tplc="FFFFFFFF">
      <w:start w:val="1"/>
      <w:numFmt w:val="lowerLetter"/>
      <w:lvlText w:val="%2."/>
      <w:lvlJc w:val="left"/>
      <w:pPr>
        <w:ind w:left="2520" w:hanging="360"/>
      </w:pPr>
    </w:lvl>
    <w:lvl w:ilvl="2" w:tplc="FFFFFFFF">
      <w:start w:val="1"/>
      <w:numFmt w:val="lowerRoman"/>
      <w:lvlText w:val="%3."/>
      <w:lvlJc w:val="right"/>
      <w:pPr>
        <w:ind w:left="3240" w:hanging="180"/>
      </w:pPr>
    </w:lvl>
    <w:lvl w:ilvl="3" w:tplc="FFFFFFFF">
      <w:start w:val="1"/>
      <w:numFmt w:val="decimal"/>
      <w:lvlText w:val="%4."/>
      <w:lvlJc w:val="left"/>
      <w:pPr>
        <w:ind w:left="3960" w:hanging="360"/>
      </w:pPr>
    </w:lvl>
    <w:lvl w:ilvl="4" w:tplc="FFFFFFFF">
      <w:start w:val="1"/>
      <w:numFmt w:val="lowerLetter"/>
      <w:lvlText w:val="%5."/>
      <w:lvlJc w:val="left"/>
      <w:pPr>
        <w:ind w:left="4680" w:hanging="360"/>
      </w:pPr>
    </w:lvl>
    <w:lvl w:ilvl="5" w:tplc="FFFFFFFF">
      <w:start w:val="1"/>
      <w:numFmt w:val="lowerRoman"/>
      <w:lvlText w:val="%6."/>
      <w:lvlJc w:val="right"/>
      <w:pPr>
        <w:ind w:left="5400" w:hanging="180"/>
      </w:pPr>
    </w:lvl>
    <w:lvl w:ilvl="6" w:tplc="FFFFFFFF">
      <w:start w:val="1"/>
      <w:numFmt w:val="decimal"/>
      <w:lvlText w:val="%7."/>
      <w:lvlJc w:val="left"/>
      <w:pPr>
        <w:ind w:left="6120" w:hanging="360"/>
      </w:pPr>
    </w:lvl>
    <w:lvl w:ilvl="7" w:tplc="FFFFFFFF">
      <w:start w:val="1"/>
      <w:numFmt w:val="lowerLetter"/>
      <w:lvlText w:val="%8."/>
      <w:lvlJc w:val="left"/>
      <w:pPr>
        <w:ind w:left="6840" w:hanging="360"/>
      </w:pPr>
    </w:lvl>
    <w:lvl w:ilvl="8" w:tplc="FFFFFFFF">
      <w:start w:val="1"/>
      <w:numFmt w:val="lowerRoman"/>
      <w:lvlText w:val="%9."/>
      <w:lvlJc w:val="right"/>
      <w:pPr>
        <w:ind w:left="7560" w:hanging="180"/>
      </w:pPr>
    </w:lvl>
  </w:abstractNum>
  <w:abstractNum w:abstractNumId="18" w15:restartNumberingAfterBreak="0">
    <w:nsid w:val="30D64325"/>
    <w:multiLevelType w:val="hybridMultilevel"/>
    <w:tmpl w:val="C128A2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33A168D6"/>
    <w:multiLevelType w:val="hybridMultilevel"/>
    <w:tmpl w:val="94620CB8"/>
    <w:lvl w:ilvl="0" w:tplc="F9A4B3C8">
      <w:start w:val="8"/>
      <w:numFmt w:val="bullet"/>
      <w:lvlText w:val="-"/>
      <w:lvlJc w:val="left"/>
      <w:pPr>
        <w:ind w:left="720" w:hanging="360"/>
      </w:pPr>
      <w:rPr>
        <w:rFonts w:ascii="David" w:eastAsiaTheme="minorHAnsi" w:hAnsi="David" w:cs="David"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37EE6D9C"/>
    <w:multiLevelType w:val="hybridMultilevel"/>
    <w:tmpl w:val="1F3EDBCC"/>
    <w:lvl w:ilvl="0" w:tplc="CD3C1258">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1" w15:restartNumberingAfterBreak="0">
    <w:nsid w:val="3C641209"/>
    <w:multiLevelType w:val="hybridMultilevel"/>
    <w:tmpl w:val="C27699AA"/>
    <w:lvl w:ilvl="0" w:tplc="AEF8CBBE">
      <w:start w:val="1"/>
      <w:numFmt w:val="hebrew1"/>
      <w:lvlText w:val="%1."/>
      <w:lvlJc w:val="left"/>
      <w:pPr>
        <w:ind w:left="3150" w:hanging="360"/>
      </w:pPr>
      <w:rPr>
        <w:rFonts w:ascii="David" w:hAnsi="David" w:cs="David" w:hint="default"/>
        <w:b/>
        <w:bCs/>
        <w:sz w:val="32"/>
        <w:szCs w:val="32"/>
      </w:rPr>
    </w:lvl>
    <w:lvl w:ilvl="1" w:tplc="04090019" w:tentative="1">
      <w:start w:val="1"/>
      <w:numFmt w:val="lowerLetter"/>
      <w:lvlText w:val="%2."/>
      <w:lvlJc w:val="left"/>
      <w:pPr>
        <w:ind w:left="3870" w:hanging="360"/>
      </w:pPr>
    </w:lvl>
    <w:lvl w:ilvl="2" w:tplc="0409001B" w:tentative="1">
      <w:start w:val="1"/>
      <w:numFmt w:val="lowerRoman"/>
      <w:lvlText w:val="%3."/>
      <w:lvlJc w:val="right"/>
      <w:pPr>
        <w:ind w:left="4590" w:hanging="180"/>
      </w:pPr>
    </w:lvl>
    <w:lvl w:ilvl="3" w:tplc="0409000F" w:tentative="1">
      <w:start w:val="1"/>
      <w:numFmt w:val="decimal"/>
      <w:lvlText w:val="%4."/>
      <w:lvlJc w:val="left"/>
      <w:pPr>
        <w:ind w:left="5310" w:hanging="360"/>
      </w:pPr>
    </w:lvl>
    <w:lvl w:ilvl="4" w:tplc="04090019" w:tentative="1">
      <w:start w:val="1"/>
      <w:numFmt w:val="lowerLetter"/>
      <w:lvlText w:val="%5."/>
      <w:lvlJc w:val="left"/>
      <w:pPr>
        <w:ind w:left="6030" w:hanging="360"/>
      </w:pPr>
    </w:lvl>
    <w:lvl w:ilvl="5" w:tplc="0409001B" w:tentative="1">
      <w:start w:val="1"/>
      <w:numFmt w:val="lowerRoman"/>
      <w:lvlText w:val="%6."/>
      <w:lvlJc w:val="right"/>
      <w:pPr>
        <w:ind w:left="6750" w:hanging="180"/>
      </w:pPr>
    </w:lvl>
    <w:lvl w:ilvl="6" w:tplc="0409000F" w:tentative="1">
      <w:start w:val="1"/>
      <w:numFmt w:val="decimal"/>
      <w:lvlText w:val="%7."/>
      <w:lvlJc w:val="left"/>
      <w:pPr>
        <w:ind w:left="7470" w:hanging="360"/>
      </w:pPr>
    </w:lvl>
    <w:lvl w:ilvl="7" w:tplc="04090019" w:tentative="1">
      <w:start w:val="1"/>
      <w:numFmt w:val="lowerLetter"/>
      <w:lvlText w:val="%8."/>
      <w:lvlJc w:val="left"/>
      <w:pPr>
        <w:ind w:left="8190" w:hanging="360"/>
      </w:pPr>
    </w:lvl>
    <w:lvl w:ilvl="8" w:tplc="0409001B" w:tentative="1">
      <w:start w:val="1"/>
      <w:numFmt w:val="lowerRoman"/>
      <w:lvlText w:val="%9."/>
      <w:lvlJc w:val="right"/>
      <w:pPr>
        <w:ind w:left="8910" w:hanging="180"/>
      </w:pPr>
    </w:lvl>
  </w:abstractNum>
  <w:abstractNum w:abstractNumId="22" w15:restartNumberingAfterBreak="0">
    <w:nsid w:val="40FD7637"/>
    <w:multiLevelType w:val="hybridMultilevel"/>
    <w:tmpl w:val="8B4EDAE6"/>
    <w:lvl w:ilvl="0" w:tplc="CD9ECA90">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15:restartNumberingAfterBreak="0">
    <w:nsid w:val="43501EC4"/>
    <w:multiLevelType w:val="hybridMultilevel"/>
    <w:tmpl w:val="4DE00980"/>
    <w:lvl w:ilvl="0" w:tplc="2DD4844E">
      <w:start w:val="4"/>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5F92FB4"/>
    <w:multiLevelType w:val="hybridMultilevel"/>
    <w:tmpl w:val="BA32A920"/>
    <w:lvl w:ilvl="0" w:tplc="6FD810BE">
      <w:start w:val="5"/>
      <w:numFmt w:val="decimal"/>
      <w:lvlText w:val="%1"/>
      <w:lvlJc w:val="left"/>
      <w:pPr>
        <w:ind w:left="1080" w:hanging="360"/>
      </w:pPr>
      <w:rPr>
        <w:rFonts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64C1CDA"/>
    <w:multiLevelType w:val="hybridMultilevel"/>
    <w:tmpl w:val="DB5E5C50"/>
    <w:lvl w:ilvl="0" w:tplc="A4F27CAC">
      <w:start w:val="1"/>
      <w:numFmt w:val="decimal"/>
      <w:lvlText w:val="%1."/>
      <w:lvlJc w:val="left"/>
      <w:pPr>
        <w:ind w:left="720" w:hanging="360"/>
      </w:pPr>
      <w:rPr>
        <w:rFonts w:cs="David"/>
        <w:sz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180BDFC">
      <w:start w:val="1"/>
      <w:numFmt w:val="decimal"/>
      <w:lvlText w:val="%4."/>
      <w:lvlJc w:val="left"/>
      <w:pPr>
        <w:ind w:left="2880" w:hanging="360"/>
      </w:pPr>
      <w:rPr>
        <w:b w:val="0"/>
        <w:bCs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4A4E58B1"/>
    <w:multiLevelType w:val="hybridMultilevel"/>
    <w:tmpl w:val="E272C84C"/>
    <w:lvl w:ilvl="0" w:tplc="87D0AA22">
      <w:start w:val="1"/>
      <w:numFmt w:val="decimal"/>
      <w:lvlText w:val="%1."/>
      <w:lvlJc w:val="left"/>
      <w:pPr>
        <w:ind w:left="90" w:hanging="360"/>
      </w:pPr>
      <w:rPr>
        <w:rFonts w:cs="Guttman Kav"/>
        <w:sz w:val="22"/>
        <w:szCs w:val="22"/>
      </w:rPr>
    </w:lvl>
    <w:lvl w:ilvl="1" w:tplc="04090019">
      <w:start w:val="1"/>
      <w:numFmt w:val="lowerLetter"/>
      <w:lvlText w:val="%2."/>
      <w:lvlJc w:val="left"/>
      <w:pPr>
        <w:ind w:left="810" w:hanging="360"/>
      </w:pPr>
    </w:lvl>
    <w:lvl w:ilvl="2" w:tplc="0409001B">
      <w:start w:val="1"/>
      <w:numFmt w:val="lowerRoman"/>
      <w:lvlText w:val="%3."/>
      <w:lvlJc w:val="right"/>
      <w:pPr>
        <w:ind w:left="1530" w:hanging="180"/>
      </w:pPr>
    </w:lvl>
    <w:lvl w:ilvl="3" w:tplc="0409000F">
      <w:start w:val="1"/>
      <w:numFmt w:val="decimal"/>
      <w:lvlText w:val="%4."/>
      <w:lvlJc w:val="left"/>
      <w:pPr>
        <w:ind w:left="2250" w:hanging="360"/>
      </w:pPr>
    </w:lvl>
    <w:lvl w:ilvl="4" w:tplc="04090019">
      <w:start w:val="1"/>
      <w:numFmt w:val="lowerLetter"/>
      <w:lvlText w:val="%5."/>
      <w:lvlJc w:val="left"/>
      <w:pPr>
        <w:ind w:left="2970" w:hanging="360"/>
      </w:pPr>
    </w:lvl>
    <w:lvl w:ilvl="5" w:tplc="0409001B">
      <w:start w:val="1"/>
      <w:numFmt w:val="lowerRoman"/>
      <w:lvlText w:val="%6."/>
      <w:lvlJc w:val="right"/>
      <w:pPr>
        <w:ind w:left="3690" w:hanging="180"/>
      </w:pPr>
    </w:lvl>
    <w:lvl w:ilvl="6" w:tplc="0409000F">
      <w:start w:val="1"/>
      <w:numFmt w:val="decimal"/>
      <w:lvlText w:val="%7."/>
      <w:lvlJc w:val="left"/>
      <w:pPr>
        <w:ind w:left="4410" w:hanging="360"/>
      </w:pPr>
    </w:lvl>
    <w:lvl w:ilvl="7" w:tplc="04090019">
      <w:start w:val="1"/>
      <w:numFmt w:val="lowerLetter"/>
      <w:lvlText w:val="%8."/>
      <w:lvlJc w:val="left"/>
      <w:pPr>
        <w:ind w:left="5130" w:hanging="360"/>
      </w:pPr>
    </w:lvl>
    <w:lvl w:ilvl="8" w:tplc="0409001B">
      <w:start w:val="1"/>
      <w:numFmt w:val="lowerRoman"/>
      <w:lvlText w:val="%9."/>
      <w:lvlJc w:val="right"/>
      <w:pPr>
        <w:ind w:left="5850" w:hanging="180"/>
      </w:pPr>
    </w:lvl>
  </w:abstractNum>
  <w:abstractNum w:abstractNumId="27" w15:restartNumberingAfterBreak="0">
    <w:nsid w:val="4BA94AC6"/>
    <w:multiLevelType w:val="hybridMultilevel"/>
    <w:tmpl w:val="25C423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51FE49AF"/>
    <w:multiLevelType w:val="hybridMultilevel"/>
    <w:tmpl w:val="F4A61216"/>
    <w:lvl w:ilvl="0" w:tplc="C78615DC">
      <w:start w:val="1"/>
      <w:numFmt w:val="decimal"/>
      <w:lvlText w:val="%1."/>
      <w:lvlJc w:val="left"/>
      <w:pPr>
        <w:ind w:left="1080" w:hanging="360"/>
      </w:pPr>
      <w:rPr>
        <w:sz w:val="28"/>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9" w15:restartNumberingAfterBreak="0">
    <w:nsid w:val="53941272"/>
    <w:multiLevelType w:val="hybridMultilevel"/>
    <w:tmpl w:val="908E3D72"/>
    <w:lvl w:ilvl="0" w:tplc="FFFFFFFF">
      <w:start w:val="1"/>
      <w:numFmt w:val="hebrew1"/>
      <w:lvlText w:val="%1."/>
      <w:lvlJc w:val="left"/>
      <w:pPr>
        <w:ind w:left="1800" w:hanging="360"/>
      </w:pPr>
    </w:lvl>
    <w:lvl w:ilvl="1" w:tplc="FFFFFFFF">
      <w:start w:val="1"/>
      <w:numFmt w:val="lowerLetter"/>
      <w:lvlText w:val="%2."/>
      <w:lvlJc w:val="left"/>
      <w:pPr>
        <w:ind w:left="2520" w:hanging="360"/>
      </w:pPr>
    </w:lvl>
    <w:lvl w:ilvl="2" w:tplc="FFFFFFFF">
      <w:start w:val="1"/>
      <w:numFmt w:val="lowerRoman"/>
      <w:lvlText w:val="%3."/>
      <w:lvlJc w:val="right"/>
      <w:pPr>
        <w:ind w:left="3240" w:hanging="180"/>
      </w:pPr>
    </w:lvl>
    <w:lvl w:ilvl="3" w:tplc="FFFFFFFF">
      <w:start w:val="1"/>
      <w:numFmt w:val="decimal"/>
      <w:lvlText w:val="%4."/>
      <w:lvlJc w:val="left"/>
      <w:pPr>
        <w:ind w:left="3960" w:hanging="360"/>
      </w:pPr>
    </w:lvl>
    <w:lvl w:ilvl="4" w:tplc="FFFFFFFF">
      <w:start w:val="1"/>
      <w:numFmt w:val="lowerLetter"/>
      <w:lvlText w:val="%5."/>
      <w:lvlJc w:val="left"/>
      <w:pPr>
        <w:ind w:left="4680" w:hanging="360"/>
      </w:pPr>
    </w:lvl>
    <w:lvl w:ilvl="5" w:tplc="FFFFFFFF">
      <w:start w:val="1"/>
      <w:numFmt w:val="lowerRoman"/>
      <w:lvlText w:val="%6."/>
      <w:lvlJc w:val="right"/>
      <w:pPr>
        <w:ind w:left="5400" w:hanging="180"/>
      </w:pPr>
    </w:lvl>
    <w:lvl w:ilvl="6" w:tplc="FFFFFFFF">
      <w:start w:val="1"/>
      <w:numFmt w:val="decimal"/>
      <w:lvlText w:val="%7."/>
      <w:lvlJc w:val="left"/>
      <w:pPr>
        <w:ind w:left="6120" w:hanging="360"/>
      </w:pPr>
    </w:lvl>
    <w:lvl w:ilvl="7" w:tplc="FFFFFFFF">
      <w:start w:val="1"/>
      <w:numFmt w:val="lowerLetter"/>
      <w:lvlText w:val="%8."/>
      <w:lvlJc w:val="left"/>
      <w:pPr>
        <w:ind w:left="6840" w:hanging="360"/>
      </w:pPr>
    </w:lvl>
    <w:lvl w:ilvl="8" w:tplc="FFFFFFFF">
      <w:start w:val="1"/>
      <w:numFmt w:val="lowerRoman"/>
      <w:lvlText w:val="%9."/>
      <w:lvlJc w:val="right"/>
      <w:pPr>
        <w:ind w:left="7560" w:hanging="180"/>
      </w:pPr>
    </w:lvl>
  </w:abstractNum>
  <w:abstractNum w:abstractNumId="30" w15:restartNumberingAfterBreak="0">
    <w:nsid w:val="57F11167"/>
    <w:multiLevelType w:val="hybridMultilevel"/>
    <w:tmpl w:val="BFAE2D10"/>
    <w:lvl w:ilvl="0" w:tplc="509C02F4">
      <w:start w:val="6"/>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 w15:restartNumberingAfterBreak="0">
    <w:nsid w:val="58F5063A"/>
    <w:multiLevelType w:val="hybridMultilevel"/>
    <w:tmpl w:val="5B88FFF2"/>
    <w:lvl w:ilvl="0" w:tplc="67ACB5E4">
      <w:start w:val="3"/>
      <w:numFmt w:val="decimal"/>
      <w:lvlText w:val="%1."/>
      <w:lvlJc w:val="left"/>
      <w:pPr>
        <w:ind w:left="2340" w:hanging="360"/>
      </w:pPr>
    </w:lvl>
    <w:lvl w:ilvl="1" w:tplc="04090019">
      <w:start w:val="1"/>
      <w:numFmt w:val="lowerLetter"/>
      <w:lvlText w:val="%2."/>
      <w:lvlJc w:val="left"/>
      <w:pPr>
        <w:ind w:left="3060" w:hanging="360"/>
      </w:pPr>
    </w:lvl>
    <w:lvl w:ilvl="2" w:tplc="0409001B">
      <w:start w:val="1"/>
      <w:numFmt w:val="lowerRoman"/>
      <w:lvlText w:val="%3."/>
      <w:lvlJc w:val="right"/>
      <w:pPr>
        <w:ind w:left="3780" w:hanging="180"/>
      </w:pPr>
    </w:lvl>
    <w:lvl w:ilvl="3" w:tplc="0409000F">
      <w:start w:val="1"/>
      <w:numFmt w:val="decimal"/>
      <w:lvlText w:val="%4."/>
      <w:lvlJc w:val="left"/>
      <w:pPr>
        <w:ind w:left="4500" w:hanging="360"/>
      </w:pPr>
    </w:lvl>
    <w:lvl w:ilvl="4" w:tplc="04090019">
      <w:start w:val="1"/>
      <w:numFmt w:val="lowerLetter"/>
      <w:lvlText w:val="%5."/>
      <w:lvlJc w:val="left"/>
      <w:pPr>
        <w:ind w:left="5220" w:hanging="360"/>
      </w:pPr>
    </w:lvl>
    <w:lvl w:ilvl="5" w:tplc="0409001B">
      <w:start w:val="1"/>
      <w:numFmt w:val="lowerRoman"/>
      <w:lvlText w:val="%6."/>
      <w:lvlJc w:val="right"/>
      <w:pPr>
        <w:ind w:left="5940" w:hanging="180"/>
      </w:pPr>
    </w:lvl>
    <w:lvl w:ilvl="6" w:tplc="0409000F">
      <w:start w:val="1"/>
      <w:numFmt w:val="decimal"/>
      <w:lvlText w:val="%7."/>
      <w:lvlJc w:val="left"/>
      <w:pPr>
        <w:ind w:left="6660" w:hanging="360"/>
      </w:pPr>
    </w:lvl>
    <w:lvl w:ilvl="7" w:tplc="04090019">
      <w:start w:val="1"/>
      <w:numFmt w:val="lowerLetter"/>
      <w:lvlText w:val="%8."/>
      <w:lvlJc w:val="left"/>
      <w:pPr>
        <w:ind w:left="7380" w:hanging="360"/>
      </w:pPr>
    </w:lvl>
    <w:lvl w:ilvl="8" w:tplc="0409001B">
      <w:start w:val="1"/>
      <w:numFmt w:val="lowerRoman"/>
      <w:lvlText w:val="%9."/>
      <w:lvlJc w:val="right"/>
      <w:pPr>
        <w:ind w:left="8100" w:hanging="180"/>
      </w:pPr>
    </w:lvl>
  </w:abstractNum>
  <w:abstractNum w:abstractNumId="32" w15:restartNumberingAfterBreak="0">
    <w:nsid w:val="5D0F4E21"/>
    <w:multiLevelType w:val="hybridMultilevel"/>
    <w:tmpl w:val="908E3D72"/>
    <w:lvl w:ilvl="0" w:tplc="FFFFFFFF">
      <w:start w:val="1"/>
      <w:numFmt w:val="hebrew1"/>
      <w:lvlText w:val="%1."/>
      <w:lvlJc w:val="left"/>
      <w:pPr>
        <w:ind w:left="1800" w:hanging="360"/>
      </w:pPr>
    </w:lvl>
    <w:lvl w:ilvl="1" w:tplc="FFFFFFFF">
      <w:start w:val="1"/>
      <w:numFmt w:val="lowerLetter"/>
      <w:lvlText w:val="%2."/>
      <w:lvlJc w:val="left"/>
      <w:pPr>
        <w:ind w:left="2520" w:hanging="360"/>
      </w:pPr>
    </w:lvl>
    <w:lvl w:ilvl="2" w:tplc="FFFFFFFF">
      <w:start w:val="1"/>
      <w:numFmt w:val="lowerRoman"/>
      <w:lvlText w:val="%3."/>
      <w:lvlJc w:val="right"/>
      <w:pPr>
        <w:ind w:left="3240" w:hanging="180"/>
      </w:pPr>
    </w:lvl>
    <w:lvl w:ilvl="3" w:tplc="FFFFFFFF">
      <w:start w:val="1"/>
      <w:numFmt w:val="decimal"/>
      <w:lvlText w:val="%4."/>
      <w:lvlJc w:val="left"/>
      <w:pPr>
        <w:ind w:left="3960" w:hanging="360"/>
      </w:pPr>
    </w:lvl>
    <w:lvl w:ilvl="4" w:tplc="FFFFFFFF">
      <w:start w:val="1"/>
      <w:numFmt w:val="lowerLetter"/>
      <w:lvlText w:val="%5."/>
      <w:lvlJc w:val="left"/>
      <w:pPr>
        <w:ind w:left="4680" w:hanging="360"/>
      </w:pPr>
    </w:lvl>
    <w:lvl w:ilvl="5" w:tplc="FFFFFFFF">
      <w:start w:val="1"/>
      <w:numFmt w:val="lowerRoman"/>
      <w:lvlText w:val="%6."/>
      <w:lvlJc w:val="right"/>
      <w:pPr>
        <w:ind w:left="5400" w:hanging="180"/>
      </w:pPr>
    </w:lvl>
    <w:lvl w:ilvl="6" w:tplc="FFFFFFFF">
      <w:start w:val="1"/>
      <w:numFmt w:val="decimal"/>
      <w:lvlText w:val="%7."/>
      <w:lvlJc w:val="left"/>
      <w:pPr>
        <w:ind w:left="6120" w:hanging="360"/>
      </w:pPr>
    </w:lvl>
    <w:lvl w:ilvl="7" w:tplc="FFFFFFFF">
      <w:start w:val="1"/>
      <w:numFmt w:val="lowerLetter"/>
      <w:lvlText w:val="%8."/>
      <w:lvlJc w:val="left"/>
      <w:pPr>
        <w:ind w:left="6840" w:hanging="360"/>
      </w:pPr>
    </w:lvl>
    <w:lvl w:ilvl="8" w:tplc="FFFFFFFF">
      <w:start w:val="1"/>
      <w:numFmt w:val="lowerRoman"/>
      <w:lvlText w:val="%9."/>
      <w:lvlJc w:val="right"/>
      <w:pPr>
        <w:ind w:left="7560" w:hanging="180"/>
      </w:pPr>
    </w:lvl>
  </w:abstractNum>
  <w:abstractNum w:abstractNumId="33" w15:restartNumberingAfterBreak="0">
    <w:nsid w:val="62EA77BF"/>
    <w:multiLevelType w:val="hybridMultilevel"/>
    <w:tmpl w:val="0C1605BA"/>
    <w:lvl w:ilvl="0" w:tplc="2A22C2C8">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682A6F1D"/>
    <w:multiLevelType w:val="hybridMultilevel"/>
    <w:tmpl w:val="4EA6AE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68E73754"/>
    <w:multiLevelType w:val="hybridMultilevel"/>
    <w:tmpl w:val="4E2C5454"/>
    <w:lvl w:ilvl="0" w:tplc="0409000F">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36" w15:restartNumberingAfterBreak="0">
    <w:nsid w:val="72480CA7"/>
    <w:multiLevelType w:val="hybridMultilevel"/>
    <w:tmpl w:val="9916829C"/>
    <w:lvl w:ilvl="0" w:tplc="94F02D3A">
      <w:start w:val="1"/>
      <w:numFmt w:val="decimal"/>
      <w:lvlText w:val="%1."/>
      <w:lvlJc w:val="left"/>
      <w:pPr>
        <w:ind w:left="720" w:hanging="360"/>
      </w:pPr>
      <w:rPr>
        <w:rFonts w:ascii="David" w:hAnsi="David" w:cs="David" w:hint="default"/>
        <w:sz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74E258AA"/>
    <w:multiLevelType w:val="hybridMultilevel"/>
    <w:tmpl w:val="F772997A"/>
    <w:lvl w:ilvl="0" w:tplc="41082732">
      <w:start w:val="1"/>
      <w:numFmt w:val="hebrew1"/>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8" w15:restartNumberingAfterBreak="0">
    <w:nsid w:val="77747514"/>
    <w:multiLevelType w:val="hybridMultilevel"/>
    <w:tmpl w:val="76A893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37978697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166998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655454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1547675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87405742">
    <w:abstractNumId w:val="10"/>
  </w:num>
  <w:num w:numId="6" w16cid:durableId="203700011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71833296">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50256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50571069">
    <w:abstractNumId w:val="3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048416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082820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35535172">
    <w:abstractNumId w:val="6"/>
  </w:num>
  <w:num w:numId="13" w16cid:durableId="120922067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02815015">
    <w:abstractNumId w:val="24"/>
  </w:num>
  <w:num w:numId="15" w16cid:durableId="15580051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05523664">
    <w:abstractNumId w:val="19"/>
  </w:num>
  <w:num w:numId="17" w16cid:durableId="1677463068">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7821927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348068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8708599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2996976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6207868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619319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7344539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236444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85587285">
    <w:abstractNumId w:val="7"/>
    <w:lvlOverride w:ilvl="0">
      <w:startOverride w:val="1"/>
    </w:lvlOverride>
    <w:lvlOverride w:ilvl="1"/>
    <w:lvlOverride w:ilvl="2"/>
    <w:lvlOverride w:ilvl="3"/>
    <w:lvlOverride w:ilvl="4"/>
    <w:lvlOverride w:ilvl="5"/>
    <w:lvlOverride w:ilvl="6"/>
    <w:lvlOverride w:ilvl="7"/>
    <w:lvlOverride w:ilvl="8"/>
  </w:num>
  <w:num w:numId="27" w16cid:durableId="1352415207">
    <w:abstractNumId w:val="15"/>
  </w:num>
  <w:num w:numId="28" w16cid:durableId="411390328">
    <w:abstractNumId w:val="32"/>
  </w:num>
  <w:num w:numId="29" w16cid:durableId="1247496530">
    <w:abstractNumId w:val="29"/>
  </w:num>
  <w:num w:numId="30" w16cid:durableId="1735930345">
    <w:abstractNumId w:val="22"/>
  </w:num>
  <w:num w:numId="31" w16cid:durableId="326830618">
    <w:abstractNumId w:val="4"/>
  </w:num>
  <w:num w:numId="32" w16cid:durableId="21345980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97722712">
    <w:abstractNumId w:val="5"/>
  </w:num>
  <w:num w:numId="34" w16cid:durableId="139650748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00450657">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95140740">
    <w:abstractNumId w:val="17"/>
  </w:num>
  <w:num w:numId="37" w16cid:durableId="18515304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764580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059030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75640267">
    <w:abstractNumId w:val="5"/>
  </w:num>
  <w:num w:numId="41" w16cid:durableId="20021400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738"/>
    <w:rsid w:val="00045FD0"/>
    <w:rsid w:val="0005211A"/>
    <w:rsid w:val="00067795"/>
    <w:rsid w:val="00076E6F"/>
    <w:rsid w:val="00080EFC"/>
    <w:rsid w:val="00082507"/>
    <w:rsid w:val="00097E9D"/>
    <w:rsid w:val="000A3E84"/>
    <w:rsid w:val="000B326C"/>
    <w:rsid w:val="000B362E"/>
    <w:rsid w:val="000B68D3"/>
    <w:rsid w:val="000C1835"/>
    <w:rsid w:val="000E1509"/>
    <w:rsid w:val="000F0DE8"/>
    <w:rsid w:val="000F2863"/>
    <w:rsid w:val="00106914"/>
    <w:rsid w:val="00112594"/>
    <w:rsid w:val="00117F89"/>
    <w:rsid w:val="0017557F"/>
    <w:rsid w:val="0018102C"/>
    <w:rsid w:val="00184DBF"/>
    <w:rsid w:val="00186A73"/>
    <w:rsid w:val="001A2A59"/>
    <w:rsid w:val="001C1C9F"/>
    <w:rsid w:val="001D2D42"/>
    <w:rsid w:val="001F6841"/>
    <w:rsid w:val="00200B92"/>
    <w:rsid w:val="002036AD"/>
    <w:rsid w:val="00206FBC"/>
    <w:rsid w:val="0023391D"/>
    <w:rsid w:val="00241456"/>
    <w:rsid w:val="0027319D"/>
    <w:rsid w:val="00291A40"/>
    <w:rsid w:val="002A2036"/>
    <w:rsid w:val="002C180E"/>
    <w:rsid w:val="002D755A"/>
    <w:rsid w:val="002F043B"/>
    <w:rsid w:val="002F062C"/>
    <w:rsid w:val="002F2E5B"/>
    <w:rsid w:val="0031083D"/>
    <w:rsid w:val="003708C3"/>
    <w:rsid w:val="003729FE"/>
    <w:rsid w:val="00374826"/>
    <w:rsid w:val="00385114"/>
    <w:rsid w:val="003907E0"/>
    <w:rsid w:val="00390CBD"/>
    <w:rsid w:val="003C4F03"/>
    <w:rsid w:val="003E61F2"/>
    <w:rsid w:val="003F43F5"/>
    <w:rsid w:val="00420E3A"/>
    <w:rsid w:val="00436F80"/>
    <w:rsid w:val="00461B9C"/>
    <w:rsid w:val="004702A7"/>
    <w:rsid w:val="004727BF"/>
    <w:rsid w:val="004A74C7"/>
    <w:rsid w:val="004B770C"/>
    <w:rsid w:val="004F5651"/>
    <w:rsid w:val="00522354"/>
    <w:rsid w:val="0052374C"/>
    <w:rsid w:val="00535B35"/>
    <w:rsid w:val="005403C0"/>
    <w:rsid w:val="00557536"/>
    <w:rsid w:val="005601C9"/>
    <w:rsid w:val="005967FC"/>
    <w:rsid w:val="005E53E0"/>
    <w:rsid w:val="005E620F"/>
    <w:rsid w:val="005E638D"/>
    <w:rsid w:val="005F4E35"/>
    <w:rsid w:val="006410EE"/>
    <w:rsid w:val="00661C63"/>
    <w:rsid w:val="00677029"/>
    <w:rsid w:val="0069057D"/>
    <w:rsid w:val="00691E05"/>
    <w:rsid w:val="006A3360"/>
    <w:rsid w:val="006B59D1"/>
    <w:rsid w:val="006D61BD"/>
    <w:rsid w:val="006F644D"/>
    <w:rsid w:val="00753D7D"/>
    <w:rsid w:val="007734C9"/>
    <w:rsid w:val="00781B3F"/>
    <w:rsid w:val="00797E30"/>
    <w:rsid w:val="007B23FD"/>
    <w:rsid w:val="007C0E27"/>
    <w:rsid w:val="007C2A9A"/>
    <w:rsid w:val="007D0E61"/>
    <w:rsid w:val="007F19E6"/>
    <w:rsid w:val="00843330"/>
    <w:rsid w:val="008523E6"/>
    <w:rsid w:val="00855D25"/>
    <w:rsid w:val="008754C5"/>
    <w:rsid w:val="00892FD4"/>
    <w:rsid w:val="008E0B03"/>
    <w:rsid w:val="00933639"/>
    <w:rsid w:val="00936627"/>
    <w:rsid w:val="00941DF3"/>
    <w:rsid w:val="00971560"/>
    <w:rsid w:val="0099314E"/>
    <w:rsid w:val="00996AA3"/>
    <w:rsid w:val="009A2739"/>
    <w:rsid w:val="009F5032"/>
    <w:rsid w:val="00A06B65"/>
    <w:rsid w:val="00A45DFB"/>
    <w:rsid w:val="00A47250"/>
    <w:rsid w:val="00A52ADB"/>
    <w:rsid w:val="00A72861"/>
    <w:rsid w:val="00A732B2"/>
    <w:rsid w:val="00A757C8"/>
    <w:rsid w:val="00A957C2"/>
    <w:rsid w:val="00AB4D9E"/>
    <w:rsid w:val="00AC4C09"/>
    <w:rsid w:val="00AD6AF3"/>
    <w:rsid w:val="00B14E99"/>
    <w:rsid w:val="00B26B07"/>
    <w:rsid w:val="00B50358"/>
    <w:rsid w:val="00B54407"/>
    <w:rsid w:val="00B7157F"/>
    <w:rsid w:val="00B77C15"/>
    <w:rsid w:val="00BA3C7F"/>
    <w:rsid w:val="00BB7BFC"/>
    <w:rsid w:val="00BC0356"/>
    <w:rsid w:val="00BC4071"/>
    <w:rsid w:val="00BE20FA"/>
    <w:rsid w:val="00BE5259"/>
    <w:rsid w:val="00C00E25"/>
    <w:rsid w:val="00C13738"/>
    <w:rsid w:val="00C2398D"/>
    <w:rsid w:val="00C51D69"/>
    <w:rsid w:val="00C7754A"/>
    <w:rsid w:val="00C94E35"/>
    <w:rsid w:val="00C9629A"/>
    <w:rsid w:val="00CC3129"/>
    <w:rsid w:val="00CD3C9B"/>
    <w:rsid w:val="00D01F00"/>
    <w:rsid w:val="00D166B9"/>
    <w:rsid w:val="00D17F63"/>
    <w:rsid w:val="00D23420"/>
    <w:rsid w:val="00D352BE"/>
    <w:rsid w:val="00D4476A"/>
    <w:rsid w:val="00D46425"/>
    <w:rsid w:val="00D80C5B"/>
    <w:rsid w:val="00D974D4"/>
    <w:rsid w:val="00DA3E1B"/>
    <w:rsid w:val="00DA7990"/>
    <w:rsid w:val="00DB52AE"/>
    <w:rsid w:val="00DC561F"/>
    <w:rsid w:val="00DD15F5"/>
    <w:rsid w:val="00DE25E2"/>
    <w:rsid w:val="00DF64B0"/>
    <w:rsid w:val="00E078C8"/>
    <w:rsid w:val="00E24CAA"/>
    <w:rsid w:val="00E32CB0"/>
    <w:rsid w:val="00E3405D"/>
    <w:rsid w:val="00E41CB3"/>
    <w:rsid w:val="00E559E6"/>
    <w:rsid w:val="00E74EF1"/>
    <w:rsid w:val="00E83E21"/>
    <w:rsid w:val="00E84E89"/>
    <w:rsid w:val="00E84FCC"/>
    <w:rsid w:val="00E922D3"/>
    <w:rsid w:val="00E95902"/>
    <w:rsid w:val="00EB6EC3"/>
    <w:rsid w:val="00EC3C95"/>
    <w:rsid w:val="00ED3778"/>
    <w:rsid w:val="00EF014F"/>
    <w:rsid w:val="00EF7EC5"/>
    <w:rsid w:val="00F30B17"/>
    <w:rsid w:val="00F55630"/>
    <w:rsid w:val="00F5716B"/>
    <w:rsid w:val="00F61410"/>
    <w:rsid w:val="00F61F4C"/>
    <w:rsid w:val="00F65C70"/>
    <w:rsid w:val="00F723EF"/>
    <w:rsid w:val="00FC738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19145B"/>
  <w15:chartTrackingRefBased/>
  <w15:docId w15:val="{4A06D20A-EC67-41F2-940F-979BFCE33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C1373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C1373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C13738"/>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C13738"/>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C13738"/>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C1373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1373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1373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C1373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C13738"/>
    <w:rPr>
      <w:rFonts w:asciiTheme="majorHAnsi" w:eastAsiaTheme="majorEastAsia" w:hAnsiTheme="majorHAnsi" w:cstheme="majorBidi"/>
      <w:color w:val="2F5496" w:themeColor="accent1" w:themeShade="BF"/>
      <w:sz w:val="40"/>
      <w:szCs w:val="40"/>
    </w:rPr>
  </w:style>
  <w:style w:type="character" w:customStyle="1" w:styleId="20">
    <w:name w:val="כותרת 2 תו"/>
    <w:basedOn w:val="a0"/>
    <w:link w:val="2"/>
    <w:uiPriority w:val="9"/>
    <w:semiHidden/>
    <w:rsid w:val="00C13738"/>
    <w:rPr>
      <w:rFonts w:asciiTheme="majorHAnsi" w:eastAsiaTheme="majorEastAsia" w:hAnsiTheme="majorHAnsi" w:cstheme="majorBidi"/>
      <w:color w:val="2F5496" w:themeColor="accent1" w:themeShade="BF"/>
      <w:sz w:val="32"/>
      <w:szCs w:val="32"/>
    </w:rPr>
  </w:style>
  <w:style w:type="character" w:customStyle="1" w:styleId="30">
    <w:name w:val="כותרת 3 תו"/>
    <w:basedOn w:val="a0"/>
    <w:link w:val="3"/>
    <w:uiPriority w:val="9"/>
    <w:semiHidden/>
    <w:rsid w:val="00C13738"/>
    <w:rPr>
      <w:rFonts w:eastAsiaTheme="majorEastAsia" w:cstheme="majorBidi"/>
      <w:color w:val="2F5496" w:themeColor="accent1" w:themeShade="BF"/>
      <w:sz w:val="28"/>
      <w:szCs w:val="28"/>
    </w:rPr>
  </w:style>
  <w:style w:type="character" w:customStyle="1" w:styleId="40">
    <w:name w:val="כותרת 4 תו"/>
    <w:basedOn w:val="a0"/>
    <w:link w:val="4"/>
    <w:uiPriority w:val="9"/>
    <w:semiHidden/>
    <w:rsid w:val="00C13738"/>
    <w:rPr>
      <w:rFonts w:eastAsiaTheme="majorEastAsia" w:cstheme="majorBidi"/>
      <w:i/>
      <w:iCs/>
      <w:color w:val="2F5496" w:themeColor="accent1" w:themeShade="BF"/>
    </w:rPr>
  </w:style>
  <w:style w:type="character" w:customStyle="1" w:styleId="50">
    <w:name w:val="כותרת 5 תו"/>
    <w:basedOn w:val="a0"/>
    <w:link w:val="5"/>
    <w:uiPriority w:val="9"/>
    <w:semiHidden/>
    <w:rsid w:val="00C13738"/>
    <w:rPr>
      <w:rFonts w:eastAsiaTheme="majorEastAsia" w:cstheme="majorBidi"/>
      <w:color w:val="2F5496" w:themeColor="accent1" w:themeShade="BF"/>
    </w:rPr>
  </w:style>
  <w:style w:type="character" w:customStyle="1" w:styleId="60">
    <w:name w:val="כותרת 6 תו"/>
    <w:basedOn w:val="a0"/>
    <w:link w:val="6"/>
    <w:uiPriority w:val="9"/>
    <w:semiHidden/>
    <w:rsid w:val="00C13738"/>
    <w:rPr>
      <w:rFonts w:eastAsiaTheme="majorEastAsia" w:cstheme="majorBidi"/>
      <w:i/>
      <w:iCs/>
      <w:color w:val="595959" w:themeColor="text1" w:themeTint="A6"/>
    </w:rPr>
  </w:style>
  <w:style w:type="character" w:customStyle="1" w:styleId="70">
    <w:name w:val="כותרת 7 תו"/>
    <w:basedOn w:val="a0"/>
    <w:link w:val="7"/>
    <w:uiPriority w:val="9"/>
    <w:semiHidden/>
    <w:rsid w:val="00C13738"/>
    <w:rPr>
      <w:rFonts w:eastAsiaTheme="majorEastAsia" w:cstheme="majorBidi"/>
      <w:color w:val="595959" w:themeColor="text1" w:themeTint="A6"/>
    </w:rPr>
  </w:style>
  <w:style w:type="character" w:customStyle="1" w:styleId="80">
    <w:name w:val="כותרת 8 תו"/>
    <w:basedOn w:val="a0"/>
    <w:link w:val="8"/>
    <w:uiPriority w:val="9"/>
    <w:semiHidden/>
    <w:rsid w:val="00C13738"/>
    <w:rPr>
      <w:rFonts w:eastAsiaTheme="majorEastAsia" w:cstheme="majorBidi"/>
      <w:i/>
      <w:iCs/>
      <w:color w:val="272727" w:themeColor="text1" w:themeTint="D8"/>
    </w:rPr>
  </w:style>
  <w:style w:type="character" w:customStyle="1" w:styleId="90">
    <w:name w:val="כותרת 9 תו"/>
    <w:basedOn w:val="a0"/>
    <w:link w:val="9"/>
    <w:uiPriority w:val="9"/>
    <w:semiHidden/>
    <w:rsid w:val="00C13738"/>
    <w:rPr>
      <w:rFonts w:eastAsiaTheme="majorEastAsia" w:cstheme="majorBidi"/>
      <w:color w:val="272727" w:themeColor="text1" w:themeTint="D8"/>
    </w:rPr>
  </w:style>
  <w:style w:type="paragraph" w:styleId="a3">
    <w:name w:val="Title"/>
    <w:basedOn w:val="a"/>
    <w:next w:val="a"/>
    <w:link w:val="a4"/>
    <w:qFormat/>
    <w:rsid w:val="00C137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rsid w:val="00C1373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13738"/>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C13738"/>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C13738"/>
    <w:pPr>
      <w:spacing w:before="160"/>
      <w:jc w:val="center"/>
    </w:pPr>
    <w:rPr>
      <w:i/>
      <w:iCs/>
      <w:color w:val="404040" w:themeColor="text1" w:themeTint="BF"/>
    </w:rPr>
  </w:style>
  <w:style w:type="character" w:customStyle="1" w:styleId="a8">
    <w:name w:val="ציטוט תו"/>
    <w:basedOn w:val="a0"/>
    <w:link w:val="a7"/>
    <w:uiPriority w:val="29"/>
    <w:rsid w:val="00C13738"/>
    <w:rPr>
      <w:i/>
      <w:iCs/>
      <w:color w:val="404040" w:themeColor="text1" w:themeTint="BF"/>
    </w:rPr>
  </w:style>
  <w:style w:type="paragraph" w:styleId="a9">
    <w:name w:val="List Paragraph"/>
    <w:basedOn w:val="a"/>
    <w:uiPriority w:val="34"/>
    <w:qFormat/>
    <w:rsid w:val="00C13738"/>
    <w:pPr>
      <w:ind w:left="720"/>
      <w:contextualSpacing/>
    </w:pPr>
  </w:style>
  <w:style w:type="character" w:styleId="aa">
    <w:name w:val="Intense Emphasis"/>
    <w:basedOn w:val="a0"/>
    <w:uiPriority w:val="21"/>
    <w:qFormat/>
    <w:rsid w:val="00C13738"/>
    <w:rPr>
      <w:i/>
      <w:iCs/>
      <w:color w:val="2F5496" w:themeColor="accent1" w:themeShade="BF"/>
    </w:rPr>
  </w:style>
  <w:style w:type="paragraph" w:styleId="ab">
    <w:name w:val="Intense Quote"/>
    <w:basedOn w:val="a"/>
    <w:next w:val="a"/>
    <w:link w:val="ac"/>
    <w:uiPriority w:val="30"/>
    <w:qFormat/>
    <w:rsid w:val="00C1373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ציטוט חזק תו"/>
    <w:basedOn w:val="a0"/>
    <w:link w:val="ab"/>
    <w:uiPriority w:val="30"/>
    <w:rsid w:val="00C13738"/>
    <w:rPr>
      <w:i/>
      <w:iCs/>
      <w:color w:val="2F5496" w:themeColor="accent1" w:themeShade="BF"/>
    </w:rPr>
  </w:style>
  <w:style w:type="character" w:styleId="ad">
    <w:name w:val="Intense Reference"/>
    <w:basedOn w:val="a0"/>
    <w:uiPriority w:val="32"/>
    <w:qFormat/>
    <w:rsid w:val="00C13738"/>
    <w:rPr>
      <w:b/>
      <w:bCs/>
      <w:smallCaps/>
      <w:color w:val="2F5496" w:themeColor="accent1" w:themeShade="BF"/>
      <w:spacing w:val="5"/>
    </w:rPr>
  </w:style>
  <w:style w:type="paragraph" w:styleId="ae">
    <w:name w:val="Body Text"/>
    <w:basedOn w:val="a"/>
    <w:link w:val="af"/>
    <w:semiHidden/>
    <w:unhideWhenUsed/>
    <w:rsid w:val="00C13738"/>
    <w:pPr>
      <w:bidi/>
      <w:spacing w:after="120" w:line="240" w:lineRule="auto"/>
    </w:pPr>
    <w:rPr>
      <w:rFonts w:ascii="Tahoma" w:eastAsia="Times New Roman" w:hAnsi="Tahoma" w:cs="Narkisim"/>
      <w:kern w:val="0"/>
      <w:sz w:val="28"/>
      <w:szCs w:val="28"/>
      <w:lang w:eastAsia="he-IL"/>
      <w14:ligatures w14:val="none"/>
    </w:rPr>
  </w:style>
  <w:style w:type="character" w:customStyle="1" w:styleId="af">
    <w:name w:val="גוף טקסט תו"/>
    <w:basedOn w:val="a0"/>
    <w:link w:val="ae"/>
    <w:semiHidden/>
    <w:rsid w:val="00C13738"/>
    <w:rPr>
      <w:rFonts w:ascii="Tahoma" w:eastAsia="Times New Roman" w:hAnsi="Tahoma" w:cs="Narkisim"/>
      <w:kern w:val="0"/>
      <w:sz w:val="28"/>
      <w:szCs w:val="28"/>
      <w:lang w:eastAsia="he-IL"/>
      <w14:ligatures w14:val="none"/>
    </w:rPr>
  </w:style>
  <w:style w:type="paragraph" w:styleId="af0">
    <w:name w:val="List"/>
    <w:basedOn w:val="a"/>
    <w:unhideWhenUsed/>
    <w:rsid w:val="00C13738"/>
    <w:pPr>
      <w:bidi/>
      <w:spacing w:after="0" w:line="240" w:lineRule="auto"/>
      <w:ind w:left="360" w:hanging="360"/>
      <w:contextualSpacing/>
    </w:pPr>
    <w:rPr>
      <w:rFonts w:ascii="Tahoma" w:eastAsia="Times New Roman" w:hAnsi="Tahoma" w:cs="Narkisim"/>
      <w:kern w:val="0"/>
      <w:sz w:val="28"/>
      <w:szCs w:val="28"/>
      <w:lang w:eastAsia="he-IL"/>
      <w14:ligatures w14:val="none"/>
    </w:rPr>
  </w:style>
  <w:style w:type="paragraph" w:styleId="31">
    <w:name w:val="List 3"/>
    <w:basedOn w:val="a"/>
    <w:uiPriority w:val="99"/>
    <w:semiHidden/>
    <w:unhideWhenUsed/>
    <w:rsid w:val="00C13738"/>
    <w:pPr>
      <w:ind w:left="1080" w:hanging="360"/>
      <w:contextualSpacing/>
    </w:pPr>
  </w:style>
  <w:style w:type="paragraph" w:styleId="21">
    <w:name w:val="List Continue 2"/>
    <w:basedOn w:val="a"/>
    <w:uiPriority w:val="99"/>
    <w:semiHidden/>
    <w:unhideWhenUsed/>
    <w:rsid w:val="00C13738"/>
    <w:pPr>
      <w:spacing w:after="120"/>
      <w:ind w:left="720"/>
      <w:contextualSpacing/>
    </w:pPr>
  </w:style>
  <w:style w:type="paragraph" w:styleId="af1">
    <w:name w:val="Body Text First Indent"/>
    <w:basedOn w:val="ae"/>
    <w:link w:val="af2"/>
    <w:uiPriority w:val="99"/>
    <w:semiHidden/>
    <w:unhideWhenUsed/>
    <w:rsid w:val="00EC3C95"/>
    <w:pPr>
      <w:bidi w:val="0"/>
      <w:spacing w:after="160" w:line="259" w:lineRule="auto"/>
      <w:ind w:firstLine="360"/>
    </w:pPr>
    <w:rPr>
      <w:rFonts w:asciiTheme="minorHAnsi" w:eastAsiaTheme="minorHAnsi" w:hAnsiTheme="minorHAnsi" w:cstheme="minorBidi"/>
      <w:kern w:val="2"/>
      <w:sz w:val="22"/>
      <w:szCs w:val="22"/>
      <w:lang w:eastAsia="en-US"/>
      <w14:ligatures w14:val="standardContextual"/>
    </w:rPr>
  </w:style>
  <w:style w:type="character" w:customStyle="1" w:styleId="af2">
    <w:name w:val="כניסת שורה ראשונה בגוף טקסט תו"/>
    <w:basedOn w:val="af"/>
    <w:link w:val="af1"/>
    <w:uiPriority w:val="99"/>
    <w:semiHidden/>
    <w:rsid w:val="00EC3C95"/>
    <w:rPr>
      <w:rFonts w:ascii="Tahoma" w:eastAsia="Times New Roman" w:hAnsi="Tahoma" w:cs="Narkisim"/>
      <w:kern w:val="0"/>
      <w:sz w:val="28"/>
      <w:szCs w:val="28"/>
      <w:lang w:eastAsia="he-IL"/>
      <w14:ligatures w14:val="none"/>
    </w:rPr>
  </w:style>
  <w:style w:type="paragraph" w:styleId="22">
    <w:name w:val="List 2"/>
    <w:basedOn w:val="a"/>
    <w:semiHidden/>
    <w:unhideWhenUsed/>
    <w:rsid w:val="00EC3C95"/>
    <w:pPr>
      <w:bidi/>
      <w:spacing w:after="0" w:line="240" w:lineRule="auto"/>
      <w:ind w:left="720" w:hanging="360"/>
      <w:contextualSpacing/>
    </w:pPr>
    <w:rPr>
      <w:rFonts w:ascii="Tahoma" w:eastAsia="Times New Roman" w:hAnsi="Tahoma" w:cs="Narkisim"/>
      <w:kern w:val="0"/>
      <w:sz w:val="28"/>
      <w:szCs w:val="28"/>
      <w:lang w:eastAsia="he-IL"/>
      <w14:ligatures w14:val="none"/>
    </w:rPr>
  </w:style>
  <w:style w:type="paragraph" w:styleId="af3">
    <w:name w:val="Body Text Indent"/>
    <w:basedOn w:val="a"/>
    <w:link w:val="af4"/>
    <w:uiPriority w:val="99"/>
    <w:semiHidden/>
    <w:unhideWhenUsed/>
    <w:rsid w:val="00DB52AE"/>
    <w:pPr>
      <w:spacing w:after="120"/>
      <w:ind w:left="360"/>
    </w:pPr>
  </w:style>
  <w:style w:type="character" w:customStyle="1" w:styleId="af4">
    <w:name w:val="כניסה בגוף טקסט תו"/>
    <w:basedOn w:val="a0"/>
    <w:link w:val="af3"/>
    <w:uiPriority w:val="99"/>
    <w:semiHidden/>
    <w:rsid w:val="00DB52AE"/>
  </w:style>
  <w:style w:type="paragraph" w:styleId="23">
    <w:name w:val="Body Text First Indent 2"/>
    <w:basedOn w:val="af3"/>
    <w:link w:val="24"/>
    <w:uiPriority w:val="99"/>
    <w:semiHidden/>
    <w:unhideWhenUsed/>
    <w:rsid w:val="00DB52AE"/>
    <w:pPr>
      <w:spacing w:after="160"/>
      <w:ind w:firstLine="360"/>
    </w:pPr>
  </w:style>
  <w:style w:type="character" w:customStyle="1" w:styleId="24">
    <w:name w:val="כניסת שורה ראשונה בגוף טקסט 2 תו"/>
    <w:basedOn w:val="af4"/>
    <w:link w:val="23"/>
    <w:uiPriority w:val="99"/>
    <w:semiHidden/>
    <w:rsid w:val="00DB52AE"/>
  </w:style>
  <w:style w:type="paragraph" w:styleId="NormalWeb">
    <w:name w:val="Normal (Web)"/>
    <w:basedOn w:val="a"/>
    <w:uiPriority w:val="99"/>
    <w:unhideWhenUsed/>
    <w:rsid w:val="00E41CB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a0"/>
    <w:uiPriority w:val="99"/>
    <w:unhideWhenUsed/>
    <w:rsid w:val="00E41CB3"/>
    <w:rPr>
      <w:color w:val="0000FF"/>
      <w:u w:val="single"/>
    </w:rPr>
  </w:style>
  <w:style w:type="character" w:styleId="af5">
    <w:name w:val="Strong"/>
    <w:basedOn w:val="a0"/>
    <w:uiPriority w:val="22"/>
    <w:qFormat/>
    <w:rsid w:val="0005211A"/>
    <w:rPr>
      <w:b/>
      <w:bCs/>
    </w:rPr>
  </w:style>
  <w:style w:type="paragraph" w:styleId="32">
    <w:name w:val="Body Text 3"/>
    <w:basedOn w:val="a"/>
    <w:link w:val="33"/>
    <w:uiPriority w:val="99"/>
    <w:semiHidden/>
    <w:unhideWhenUsed/>
    <w:rsid w:val="00E84E89"/>
    <w:pPr>
      <w:spacing w:after="120"/>
    </w:pPr>
    <w:rPr>
      <w:sz w:val="16"/>
      <w:szCs w:val="16"/>
    </w:rPr>
  </w:style>
  <w:style w:type="character" w:customStyle="1" w:styleId="33">
    <w:name w:val="גוף טקסט 3 תו"/>
    <w:basedOn w:val="a0"/>
    <w:link w:val="32"/>
    <w:uiPriority w:val="99"/>
    <w:semiHidden/>
    <w:rsid w:val="00E84E89"/>
    <w:rPr>
      <w:sz w:val="16"/>
      <w:szCs w:val="16"/>
    </w:rPr>
  </w:style>
  <w:style w:type="paragraph" w:styleId="25">
    <w:name w:val="Body Text 2"/>
    <w:basedOn w:val="a"/>
    <w:link w:val="26"/>
    <w:uiPriority w:val="99"/>
    <w:semiHidden/>
    <w:unhideWhenUsed/>
    <w:rsid w:val="00BC4071"/>
    <w:pPr>
      <w:spacing w:after="120" w:line="480" w:lineRule="auto"/>
    </w:pPr>
  </w:style>
  <w:style w:type="character" w:customStyle="1" w:styleId="26">
    <w:name w:val="גוף טקסט 2 תו"/>
    <w:basedOn w:val="a0"/>
    <w:link w:val="25"/>
    <w:uiPriority w:val="99"/>
    <w:semiHidden/>
    <w:rsid w:val="00BC4071"/>
  </w:style>
  <w:style w:type="character" w:styleId="af6">
    <w:name w:val="Unresolved Mention"/>
    <w:basedOn w:val="a0"/>
    <w:uiPriority w:val="99"/>
    <w:semiHidden/>
    <w:unhideWhenUsed/>
    <w:rsid w:val="00A732B2"/>
    <w:rPr>
      <w:color w:val="605E5C"/>
      <w:shd w:val="clear" w:color="auto" w:fill="E1DFDD"/>
    </w:rPr>
  </w:style>
  <w:style w:type="paragraph" w:styleId="af7">
    <w:name w:val="footnote text"/>
    <w:basedOn w:val="a"/>
    <w:link w:val="af8"/>
    <w:uiPriority w:val="99"/>
    <w:semiHidden/>
    <w:unhideWhenUsed/>
    <w:rsid w:val="00F55630"/>
    <w:pPr>
      <w:spacing w:after="0" w:line="240" w:lineRule="auto"/>
    </w:pPr>
    <w:rPr>
      <w:sz w:val="20"/>
      <w:szCs w:val="20"/>
    </w:rPr>
  </w:style>
  <w:style w:type="character" w:customStyle="1" w:styleId="af8">
    <w:name w:val="טקסט הערת שוליים תו"/>
    <w:basedOn w:val="a0"/>
    <w:link w:val="af7"/>
    <w:uiPriority w:val="99"/>
    <w:semiHidden/>
    <w:rsid w:val="00F55630"/>
    <w:rPr>
      <w:sz w:val="20"/>
      <w:szCs w:val="20"/>
    </w:rPr>
  </w:style>
  <w:style w:type="character" w:styleId="af9">
    <w:name w:val="footnote reference"/>
    <w:basedOn w:val="a0"/>
    <w:uiPriority w:val="99"/>
    <w:semiHidden/>
    <w:unhideWhenUsed/>
    <w:rsid w:val="00F5563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76020">
      <w:bodyDiv w:val="1"/>
      <w:marLeft w:val="0"/>
      <w:marRight w:val="0"/>
      <w:marTop w:val="0"/>
      <w:marBottom w:val="0"/>
      <w:divBdr>
        <w:top w:val="none" w:sz="0" w:space="0" w:color="auto"/>
        <w:left w:val="none" w:sz="0" w:space="0" w:color="auto"/>
        <w:bottom w:val="none" w:sz="0" w:space="0" w:color="auto"/>
        <w:right w:val="none" w:sz="0" w:space="0" w:color="auto"/>
      </w:divBdr>
    </w:div>
    <w:div w:id="41564154">
      <w:bodyDiv w:val="1"/>
      <w:marLeft w:val="0"/>
      <w:marRight w:val="0"/>
      <w:marTop w:val="0"/>
      <w:marBottom w:val="0"/>
      <w:divBdr>
        <w:top w:val="none" w:sz="0" w:space="0" w:color="auto"/>
        <w:left w:val="none" w:sz="0" w:space="0" w:color="auto"/>
        <w:bottom w:val="none" w:sz="0" w:space="0" w:color="auto"/>
        <w:right w:val="none" w:sz="0" w:space="0" w:color="auto"/>
      </w:divBdr>
    </w:div>
    <w:div w:id="50620264">
      <w:bodyDiv w:val="1"/>
      <w:marLeft w:val="0"/>
      <w:marRight w:val="0"/>
      <w:marTop w:val="0"/>
      <w:marBottom w:val="0"/>
      <w:divBdr>
        <w:top w:val="none" w:sz="0" w:space="0" w:color="auto"/>
        <w:left w:val="none" w:sz="0" w:space="0" w:color="auto"/>
        <w:bottom w:val="none" w:sz="0" w:space="0" w:color="auto"/>
        <w:right w:val="none" w:sz="0" w:space="0" w:color="auto"/>
      </w:divBdr>
    </w:div>
    <w:div w:id="56364427">
      <w:bodyDiv w:val="1"/>
      <w:marLeft w:val="0"/>
      <w:marRight w:val="0"/>
      <w:marTop w:val="0"/>
      <w:marBottom w:val="0"/>
      <w:divBdr>
        <w:top w:val="none" w:sz="0" w:space="0" w:color="auto"/>
        <w:left w:val="none" w:sz="0" w:space="0" w:color="auto"/>
        <w:bottom w:val="none" w:sz="0" w:space="0" w:color="auto"/>
        <w:right w:val="none" w:sz="0" w:space="0" w:color="auto"/>
      </w:divBdr>
    </w:div>
    <w:div w:id="58402756">
      <w:bodyDiv w:val="1"/>
      <w:marLeft w:val="0"/>
      <w:marRight w:val="0"/>
      <w:marTop w:val="0"/>
      <w:marBottom w:val="0"/>
      <w:divBdr>
        <w:top w:val="none" w:sz="0" w:space="0" w:color="auto"/>
        <w:left w:val="none" w:sz="0" w:space="0" w:color="auto"/>
        <w:bottom w:val="none" w:sz="0" w:space="0" w:color="auto"/>
        <w:right w:val="none" w:sz="0" w:space="0" w:color="auto"/>
      </w:divBdr>
    </w:div>
    <w:div w:id="58984160">
      <w:bodyDiv w:val="1"/>
      <w:marLeft w:val="0"/>
      <w:marRight w:val="0"/>
      <w:marTop w:val="0"/>
      <w:marBottom w:val="0"/>
      <w:divBdr>
        <w:top w:val="none" w:sz="0" w:space="0" w:color="auto"/>
        <w:left w:val="none" w:sz="0" w:space="0" w:color="auto"/>
        <w:bottom w:val="none" w:sz="0" w:space="0" w:color="auto"/>
        <w:right w:val="none" w:sz="0" w:space="0" w:color="auto"/>
      </w:divBdr>
    </w:div>
    <w:div w:id="79327748">
      <w:bodyDiv w:val="1"/>
      <w:marLeft w:val="0"/>
      <w:marRight w:val="0"/>
      <w:marTop w:val="0"/>
      <w:marBottom w:val="0"/>
      <w:divBdr>
        <w:top w:val="none" w:sz="0" w:space="0" w:color="auto"/>
        <w:left w:val="none" w:sz="0" w:space="0" w:color="auto"/>
        <w:bottom w:val="none" w:sz="0" w:space="0" w:color="auto"/>
        <w:right w:val="none" w:sz="0" w:space="0" w:color="auto"/>
      </w:divBdr>
    </w:div>
    <w:div w:id="93207778">
      <w:bodyDiv w:val="1"/>
      <w:marLeft w:val="0"/>
      <w:marRight w:val="0"/>
      <w:marTop w:val="0"/>
      <w:marBottom w:val="0"/>
      <w:divBdr>
        <w:top w:val="none" w:sz="0" w:space="0" w:color="auto"/>
        <w:left w:val="none" w:sz="0" w:space="0" w:color="auto"/>
        <w:bottom w:val="none" w:sz="0" w:space="0" w:color="auto"/>
        <w:right w:val="none" w:sz="0" w:space="0" w:color="auto"/>
      </w:divBdr>
    </w:div>
    <w:div w:id="96874355">
      <w:bodyDiv w:val="1"/>
      <w:marLeft w:val="0"/>
      <w:marRight w:val="0"/>
      <w:marTop w:val="0"/>
      <w:marBottom w:val="0"/>
      <w:divBdr>
        <w:top w:val="none" w:sz="0" w:space="0" w:color="auto"/>
        <w:left w:val="none" w:sz="0" w:space="0" w:color="auto"/>
        <w:bottom w:val="none" w:sz="0" w:space="0" w:color="auto"/>
        <w:right w:val="none" w:sz="0" w:space="0" w:color="auto"/>
      </w:divBdr>
    </w:div>
    <w:div w:id="101464312">
      <w:bodyDiv w:val="1"/>
      <w:marLeft w:val="0"/>
      <w:marRight w:val="0"/>
      <w:marTop w:val="0"/>
      <w:marBottom w:val="0"/>
      <w:divBdr>
        <w:top w:val="none" w:sz="0" w:space="0" w:color="auto"/>
        <w:left w:val="none" w:sz="0" w:space="0" w:color="auto"/>
        <w:bottom w:val="none" w:sz="0" w:space="0" w:color="auto"/>
        <w:right w:val="none" w:sz="0" w:space="0" w:color="auto"/>
      </w:divBdr>
    </w:div>
    <w:div w:id="104161368">
      <w:bodyDiv w:val="1"/>
      <w:marLeft w:val="0"/>
      <w:marRight w:val="0"/>
      <w:marTop w:val="0"/>
      <w:marBottom w:val="0"/>
      <w:divBdr>
        <w:top w:val="none" w:sz="0" w:space="0" w:color="auto"/>
        <w:left w:val="none" w:sz="0" w:space="0" w:color="auto"/>
        <w:bottom w:val="none" w:sz="0" w:space="0" w:color="auto"/>
        <w:right w:val="none" w:sz="0" w:space="0" w:color="auto"/>
      </w:divBdr>
    </w:div>
    <w:div w:id="106512876">
      <w:bodyDiv w:val="1"/>
      <w:marLeft w:val="0"/>
      <w:marRight w:val="0"/>
      <w:marTop w:val="0"/>
      <w:marBottom w:val="0"/>
      <w:divBdr>
        <w:top w:val="none" w:sz="0" w:space="0" w:color="auto"/>
        <w:left w:val="none" w:sz="0" w:space="0" w:color="auto"/>
        <w:bottom w:val="none" w:sz="0" w:space="0" w:color="auto"/>
        <w:right w:val="none" w:sz="0" w:space="0" w:color="auto"/>
      </w:divBdr>
    </w:div>
    <w:div w:id="126051964">
      <w:bodyDiv w:val="1"/>
      <w:marLeft w:val="0"/>
      <w:marRight w:val="0"/>
      <w:marTop w:val="0"/>
      <w:marBottom w:val="0"/>
      <w:divBdr>
        <w:top w:val="none" w:sz="0" w:space="0" w:color="auto"/>
        <w:left w:val="none" w:sz="0" w:space="0" w:color="auto"/>
        <w:bottom w:val="none" w:sz="0" w:space="0" w:color="auto"/>
        <w:right w:val="none" w:sz="0" w:space="0" w:color="auto"/>
      </w:divBdr>
    </w:div>
    <w:div w:id="137042300">
      <w:bodyDiv w:val="1"/>
      <w:marLeft w:val="0"/>
      <w:marRight w:val="0"/>
      <w:marTop w:val="0"/>
      <w:marBottom w:val="0"/>
      <w:divBdr>
        <w:top w:val="none" w:sz="0" w:space="0" w:color="auto"/>
        <w:left w:val="none" w:sz="0" w:space="0" w:color="auto"/>
        <w:bottom w:val="none" w:sz="0" w:space="0" w:color="auto"/>
        <w:right w:val="none" w:sz="0" w:space="0" w:color="auto"/>
      </w:divBdr>
    </w:div>
    <w:div w:id="162937637">
      <w:bodyDiv w:val="1"/>
      <w:marLeft w:val="0"/>
      <w:marRight w:val="0"/>
      <w:marTop w:val="0"/>
      <w:marBottom w:val="0"/>
      <w:divBdr>
        <w:top w:val="none" w:sz="0" w:space="0" w:color="auto"/>
        <w:left w:val="none" w:sz="0" w:space="0" w:color="auto"/>
        <w:bottom w:val="none" w:sz="0" w:space="0" w:color="auto"/>
        <w:right w:val="none" w:sz="0" w:space="0" w:color="auto"/>
      </w:divBdr>
    </w:div>
    <w:div w:id="163906275">
      <w:bodyDiv w:val="1"/>
      <w:marLeft w:val="0"/>
      <w:marRight w:val="0"/>
      <w:marTop w:val="0"/>
      <w:marBottom w:val="0"/>
      <w:divBdr>
        <w:top w:val="none" w:sz="0" w:space="0" w:color="auto"/>
        <w:left w:val="none" w:sz="0" w:space="0" w:color="auto"/>
        <w:bottom w:val="none" w:sz="0" w:space="0" w:color="auto"/>
        <w:right w:val="none" w:sz="0" w:space="0" w:color="auto"/>
      </w:divBdr>
    </w:div>
    <w:div w:id="172426477">
      <w:bodyDiv w:val="1"/>
      <w:marLeft w:val="0"/>
      <w:marRight w:val="0"/>
      <w:marTop w:val="0"/>
      <w:marBottom w:val="0"/>
      <w:divBdr>
        <w:top w:val="none" w:sz="0" w:space="0" w:color="auto"/>
        <w:left w:val="none" w:sz="0" w:space="0" w:color="auto"/>
        <w:bottom w:val="none" w:sz="0" w:space="0" w:color="auto"/>
        <w:right w:val="none" w:sz="0" w:space="0" w:color="auto"/>
      </w:divBdr>
    </w:div>
    <w:div w:id="193613256">
      <w:bodyDiv w:val="1"/>
      <w:marLeft w:val="0"/>
      <w:marRight w:val="0"/>
      <w:marTop w:val="0"/>
      <w:marBottom w:val="0"/>
      <w:divBdr>
        <w:top w:val="none" w:sz="0" w:space="0" w:color="auto"/>
        <w:left w:val="none" w:sz="0" w:space="0" w:color="auto"/>
        <w:bottom w:val="none" w:sz="0" w:space="0" w:color="auto"/>
        <w:right w:val="none" w:sz="0" w:space="0" w:color="auto"/>
      </w:divBdr>
    </w:div>
    <w:div w:id="195242897">
      <w:bodyDiv w:val="1"/>
      <w:marLeft w:val="0"/>
      <w:marRight w:val="0"/>
      <w:marTop w:val="0"/>
      <w:marBottom w:val="0"/>
      <w:divBdr>
        <w:top w:val="none" w:sz="0" w:space="0" w:color="auto"/>
        <w:left w:val="none" w:sz="0" w:space="0" w:color="auto"/>
        <w:bottom w:val="none" w:sz="0" w:space="0" w:color="auto"/>
        <w:right w:val="none" w:sz="0" w:space="0" w:color="auto"/>
      </w:divBdr>
    </w:div>
    <w:div w:id="199128765">
      <w:bodyDiv w:val="1"/>
      <w:marLeft w:val="0"/>
      <w:marRight w:val="0"/>
      <w:marTop w:val="0"/>
      <w:marBottom w:val="0"/>
      <w:divBdr>
        <w:top w:val="none" w:sz="0" w:space="0" w:color="auto"/>
        <w:left w:val="none" w:sz="0" w:space="0" w:color="auto"/>
        <w:bottom w:val="none" w:sz="0" w:space="0" w:color="auto"/>
        <w:right w:val="none" w:sz="0" w:space="0" w:color="auto"/>
      </w:divBdr>
    </w:div>
    <w:div w:id="207961721">
      <w:bodyDiv w:val="1"/>
      <w:marLeft w:val="0"/>
      <w:marRight w:val="0"/>
      <w:marTop w:val="0"/>
      <w:marBottom w:val="0"/>
      <w:divBdr>
        <w:top w:val="none" w:sz="0" w:space="0" w:color="auto"/>
        <w:left w:val="none" w:sz="0" w:space="0" w:color="auto"/>
        <w:bottom w:val="none" w:sz="0" w:space="0" w:color="auto"/>
        <w:right w:val="none" w:sz="0" w:space="0" w:color="auto"/>
      </w:divBdr>
    </w:div>
    <w:div w:id="218171164">
      <w:bodyDiv w:val="1"/>
      <w:marLeft w:val="0"/>
      <w:marRight w:val="0"/>
      <w:marTop w:val="0"/>
      <w:marBottom w:val="0"/>
      <w:divBdr>
        <w:top w:val="none" w:sz="0" w:space="0" w:color="auto"/>
        <w:left w:val="none" w:sz="0" w:space="0" w:color="auto"/>
        <w:bottom w:val="none" w:sz="0" w:space="0" w:color="auto"/>
        <w:right w:val="none" w:sz="0" w:space="0" w:color="auto"/>
      </w:divBdr>
    </w:div>
    <w:div w:id="225341523">
      <w:bodyDiv w:val="1"/>
      <w:marLeft w:val="0"/>
      <w:marRight w:val="0"/>
      <w:marTop w:val="0"/>
      <w:marBottom w:val="0"/>
      <w:divBdr>
        <w:top w:val="none" w:sz="0" w:space="0" w:color="auto"/>
        <w:left w:val="none" w:sz="0" w:space="0" w:color="auto"/>
        <w:bottom w:val="none" w:sz="0" w:space="0" w:color="auto"/>
        <w:right w:val="none" w:sz="0" w:space="0" w:color="auto"/>
      </w:divBdr>
    </w:div>
    <w:div w:id="237523260">
      <w:bodyDiv w:val="1"/>
      <w:marLeft w:val="0"/>
      <w:marRight w:val="0"/>
      <w:marTop w:val="0"/>
      <w:marBottom w:val="0"/>
      <w:divBdr>
        <w:top w:val="none" w:sz="0" w:space="0" w:color="auto"/>
        <w:left w:val="none" w:sz="0" w:space="0" w:color="auto"/>
        <w:bottom w:val="none" w:sz="0" w:space="0" w:color="auto"/>
        <w:right w:val="none" w:sz="0" w:space="0" w:color="auto"/>
      </w:divBdr>
    </w:div>
    <w:div w:id="248122258">
      <w:bodyDiv w:val="1"/>
      <w:marLeft w:val="0"/>
      <w:marRight w:val="0"/>
      <w:marTop w:val="0"/>
      <w:marBottom w:val="0"/>
      <w:divBdr>
        <w:top w:val="none" w:sz="0" w:space="0" w:color="auto"/>
        <w:left w:val="none" w:sz="0" w:space="0" w:color="auto"/>
        <w:bottom w:val="none" w:sz="0" w:space="0" w:color="auto"/>
        <w:right w:val="none" w:sz="0" w:space="0" w:color="auto"/>
      </w:divBdr>
    </w:div>
    <w:div w:id="253326838">
      <w:bodyDiv w:val="1"/>
      <w:marLeft w:val="0"/>
      <w:marRight w:val="0"/>
      <w:marTop w:val="0"/>
      <w:marBottom w:val="0"/>
      <w:divBdr>
        <w:top w:val="none" w:sz="0" w:space="0" w:color="auto"/>
        <w:left w:val="none" w:sz="0" w:space="0" w:color="auto"/>
        <w:bottom w:val="none" w:sz="0" w:space="0" w:color="auto"/>
        <w:right w:val="none" w:sz="0" w:space="0" w:color="auto"/>
      </w:divBdr>
    </w:div>
    <w:div w:id="255286529">
      <w:bodyDiv w:val="1"/>
      <w:marLeft w:val="0"/>
      <w:marRight w:val="0"/>
      <w:marTop w:val="0"/>
      <w:marBottom w:val="0"/>
      <w:divBdr>
        <w:top w:val="none" w:sz="0" w:space="0" w:color="auto"/>
        <w:left w:val="none" w:sz="0" w:space="0" w:color="auto"/>
        <w:bottom w:val="none" w:sz="0" w:space="0" w:color="auto"/>
        <w:right w:val="none" w:sz="0" w:space="0" w:color="auto"/>
      </w:divBdr>
    </w:div>
    <w:div w:id="266042412">
      <w:bodyDiv w:val="1"/>
      <w:marLeft w:val="0"/>
      <w:marRight w:val="0"/>
      <w:marTop w:val="0"/>
      <w:marBottom w:val="0"/>
      <w:divBdr>
        <w:top w:val="none" w:sz="0" w:space="0" w:color="auto"/>
        <w:left w:val="none" w:sz="0" w:space="0" w:color="auto"/>
        <w:bottom w:val="none" w:sz="0" w:space="0" w:color="auto"/>
        <w:right w:val="none" w:sz="0" w:space="0" w:color="auto"/>
      </w:divBdr>
    </w:div>
    <w:div w:id="266276796">
      <w:bodyDiv w:val="1"/>
      <w:marLeft w:val="0"/>
      <w:marRight w:val="0"/>
      <w:marTop w:val="0"/>
      <w:marBottom w:val="0"/>
      <w:divBdr>
        <w:top w:val="none" w:sz="0" w:space="0" w:color="auto"/>
        <w:left w:val="none" w:sz="0" w:space="0" w:color="auto"/>
        <w:bottom w:val="none" w:sz="0" w:space="0" w:color="auto"/>
        <w:right w:val="none" w:sz="0" w:space="0" w:color="auto"/>
      </w:divBdr>
    </w:div>
    <w:div w:id="270166821">
      <w:bodyDiv w:val="1"/>
      <w:marLeft w:val="0"/>
      <w:marRight w:val="0"/>
      <w:marTop w:val="0"/>
      <w:marBottom w:val="0"/>
      <w:divBdr>
        <w:top w:val="none" w:sz="0" w:space="0" w:color="auto"/>
        <w:left w:val="none" w:sz="0" w:space="0" w:color="auto"/>
        <w:bottom w:val="none" w:sz="0" w:space="0" w:color="auto"/>
        <w:right w:val="none" w:sz="0" w:space="0" w:color="auto"/>
      </w:divBdr>
    </w:div>
    <w:div w:id="271402014">
      <w:bodyDiv w:val="1"/>
      <w:marLeft w:val="0"/>
      <w:marRight w:val="0"/>
      <w:marTop w:val="0"/>
      <w:marBottom w:val="0"/>
      <w:divBdr>
        <w:top w:val="none" w:sz="0" w:space="0" w:color="auto"/>
        <w:left w:val="none" w:sz="0" w:space="0" w:color="auto"/>
        <w:bottom w:val="none" w:sz="0" w:space="0" w:color="auto"/>
        <w:right w:val="none" w:sz="0" w:space="0" w:color="auto"/>
      </w:divBdr>
    </w:div>
    <w:div w:id="288167943">
      <w:bodyDiv w:val="1"/>
      <w:marLeft w:val="0"/>
      <w:marRight w:val="0"/>
      <w:marTop w:val="0"/>
      <w:marBottom w:val="0"/>
      <w:divBdr>
        <w:top w:val="none" w:sz="0" w:space="0" w:color="auto"/>
        <w:left w:val="none" w:sz="0" w:space="0" w:color="auto"/>
        <w:bottom w:val="none" w:sz="0" w:space="0" w:color="auto"/>
        <w:right w:val="none" w:sz="0" w:space="0" w:color="auto"/>
      </w:divBdr>
    </w:div>
    <w:div w:id="300501266">
      <w:bodyDiv w:val="1"/>
      <w:marLeft w:val="0"/>
      <w:marRight w:val="0"/>
      <w:marTop w:val="0"/>
      <w:marBottom w:val="0"/>
      <w:divBdr>
        <w:top w:val="none" w:sz="0" w:space="0" w:color="auto"/>
        <w:left w:val="none" w:sz="0" w:space="0" w:color="auto"/>
        <w:bottom w:val="none" w:sz="0" w:space="0" w:color="auto"/>
        <w:right w:val="none" w:sz="0" w:space="0" w:color="auto"/>
      </w:divBdr>
    </w:div>
    <w:div w:id="306280299">
      <w:bodyDiv w:val="1"/>
      <w:marLeft w:val="0"/>
      <w:marRight w:val="0"/>
      <w:marTop w:val="0"/>
      <w:marBottom w:val="0"/>
      <w:divBdr>
        <w:top w:val="none" w:sz="0" w:space="0" w:color="auto"/>
        <w:left w:val="none" w:sz="0" w:space="0" w:color="auto"/>
        <w:bottom w:val="none" w:sz="0" w:space="0" w:color="auto"/>
        <w:right w:val="none" w:sz="0" w:space="0" w:color="auto"/>
      </w:divBdr>
    </w:div>
    <w:div w:id="307592892">
      <w:bodyDiv w:val="1"/>
      <w:marLeft w:val="0"/>
      <w:marRight w:val="0"/>
      <w:marTop w:val="0"/>
      <w:marBottom w:val="0"/>
      <w:divBdr>
        <w:top w:val="none" w:sz="0" w:space="0" w:color="auto"/>
        <w:left w:val="none" w:sz="0" w:space="0" w:color="auto"/>
        <w:bottom w:val="none" w:sz="0" w:space="0" w:color="auto"/>
        <w:right w:val="none" w:sz="0" w:space="0" w:color="auto"/>
      </w:divBdr>
    </w:div>
    <w:div w:id="311178637">
      <w:bodyDiv w:val="1"/>
      <w:marLeft w:val="0"/>
      <w:marRight w:val="0"/>
      <w:marTop w:val="0"/>
      <w:marBottom w:val="0"/>
      <w:divBdr>
        <w:top w:val="none" w:sz="0" w:space="0" w:color="auto"/>
        <w:left w:val="none" w:sz="0" w:space="0" w:color="auto"/>
        <w:bottom w:val="none" w:sz="0" w:space="0" w:color="auto"/>
        <w:right w:val="none" w:sz="0" w:space="0" w:color="auto"/>
      </w:divBdr>
    </w:div>
    <w:div w:id="314992650">
      <w:bodyDiv w:val="1"/>
      <w:marLeft w:val="0"/>
      <w:marRight w:val="0"/>
      <w:marTop w:val="0"/>
      <w:marBottom w:val="0"/>
      <w:divBdr>
        <w:top w:val="none" w:sz="0" w:space="0" w:color="auto"/>
        <w:left w:val="none" w:sz="0" w:space="0" w:color="auto"/>
        <w:bottom w:val="none" w:sz="0" w:space="0" w:color="auto"/>
        <w:right w:val="none" w:sz="0" w:space="0" w:color="auto"/>
      </w:divBdr>
    </w:div>
    <w:div w:id="321858277">
      <w:bodyDiv w:val="1"/>
      <w:marLeft w:val="0"/>
      <w:marRight w:val="0"/>
      <w:marTop w:val="0"/>
      <w:marBottom w:val="0"/>
      <w:divBdr>
        <w:top w:val="none" w:sz="0" w:space="0" w:color="auto"/>
        <w:left w:val="none" w:sz="0" w:space="0" w:color="auto"/>
        <w:bottom w:val="none" w:sz="0" w:space="0" w:color="auto"/>
        <w:right w:val="none" w:sz="0" w:space="0" w:color="auto"/>
      </w:divBdr>
    </w:div>
    <w:div w:id="342901966">
      <w:bodyDiv w:val="1"/>
      <w:marLeft w:val="0"/>
      <w:marRight w:val="0"/>
      <w:marTop w:val="0"/>
      <w:marBottom w:val="0"/>
      <w:divBdr>
        <w:top w:val="none" w:sz="0" w:space="0" w:color="auto"/>
        <w:left w:val="none" w:sz="0" w:space="0" w:color="auto"/>
        <w:bottom w:val="none" w:sz="0" w:space="0" w:color="auto"/>
        <w:right w:val="none" w:sz="0" w:space="0" w:color="auto"/>
      </w:divBdr>
    </w:div>
    <w:div w:id="344021439">
      <w:bodyDiv w:val="1"/>
      <w:marLeft w:val="0"/>
      <w:marRight w:val="0"/>
      <w:marTop w:val="0"/>
      <w:marBottom w:val="0"/>
      <w:divBdr>
        <w:top w:val="none" w:sz="0" w:space="0" w:color="auto"/>
        <w:left w:val="none" w:sz="0" w:space="0" w:color="auto"/>
        <w:bottom w:val="none" w:sz="0" w:space="0" w:color="auto"/>
        <w:right w:val="none" w:sz="0" w:space="0" w:color="auto"/>
      </w:divBdr>
    </w:div>
    <w:div w:id="344600043">
      <w:bodyDiv w:val="1"/>
      <w:marLeft w:val="0"/>
      <w:marRight w:val="0"/>
      <w:marTop w:val="0"/>
      <w:marBottom w:val="0"/>
      <w:divBdr>
        <w:top w:val="none" w:sz="0" w:space="0" w:color="auto"/>
        <w:left w:val="none" w:sz="0" w:space="0" w:color="auto"/>
        <w:bottom w:val="none" w:sz="0" w:space="0" w:color="auto"/>
        <w:right w:val="none" w:sz="0" w:space="0" w:color="auto"/>
      </w:divBdr>
    </w:div>
    <w:div w:id="347103145">
      <w:bodyDiv w:val="1"/>
      <w:marLeft w:val="0"/>
      <w:marRight w:val="0"/>
      <w:marTop w:val="0"/>
      <w:marBottom w:val="0"/>
      <w:divBdr>
        <w:top w:val="none" w:sz="0" w:space="0" w:color="auto"/>
        <w:left w:val="none" w:sz="0" w:space="0" w:color="auto"/>
        <w:bottom w:val="none" w:sz="0" w:space="0" w:color="auto"/>
        <w:right w:val="none" w:sz="0" w:space="0" w:color="auto"/>
      </w:divBdr>
    </w:div>
    <w:div w:id="361826164">
      <w:bodyDiv w:val="1"/>
      <w:marLeft w:val="0"/>
      <w:marRight w:val="0"/>
      <w:marTop w:val="0"/>
      <w:marBottom w:val="0"/>
      <w:divBdr>
        <w:top w:val="none" w:sz="0" w:space="0" w:color="auto"/>
        <w:left w:val="none" w:sz="0" w:space="0" w:color="auto"/>
        <w:bottom w:val="none" w:sz="0" w:space="0" w:color="auto"/>
        <w:right w:val="none" w:sz="0" w:space="0" w:color="auto"/>
      </w:divBdr>
    </w:div>
    <w:div w:id="362096832">
      <w:bodyDiv w:val="1"/>
      <w:marLeft w:val="0"/>
      <w:marRight w:val="0"/>
      <w:marTop w:val="0"/>
      <w:marBottom w:val="0"/>
      <w:divBdr>
        <w:top w:val="none" w:sz="0" w:space="0" w:color="auto"/>
        <w:left w:val="none" w:sz="0" w:space="0" w:color="auto"/>
        <w:bottom w:val="none" w:sz="0" w:space="0" w:color="auto"/>
        <w:right w:val="none" w:sz="0" w:space="0" w:color="auto"/>
      </w:divBdr>
    </w:div>
    <w:div w:id="370494680">
      <w:bodyDiv w:val="1"/>
      <w:marLeft w:val="0"/>
      <w:marRight w:val="0"/>
      <w:marTop w:val="0"/>
      <w:marBottom w:val="0"/>
      <w:divBdr>
        <w:top w:val="none" w:sz="0" w:space="0" w:color="auto"/>
        <w:left w:val="none" w:sz="0" w:space="0" w:color="auto"/>
        <w:bottom w:val="none" w:sz="0" w:space="0" w:color="auto"/>
        <w:right w:val="none" w:sz="0" w:space="0" w:color="auto"/>
      </w:divBdr>
    </w:div>
    <w:div w:id="391316630">
      <w:bodyDiv w:val="1"/>
      <w:marLeft w:val="0"/>
      <w:marRight w:val="0"/>
      <w:marTop w:val="0"/>
      <w:marBottom w:val="0"/>
      <w:divBdr>
        <w:top w:val="none" w:sz="0" w:space="0" w:color="auto"/>
        <w:left w:val="none" w:sz="0" w:space="0" w:color="auto"/>
        <w:bottom w:val="none" w:sz="0" w:space="0" w:color="auto"/>
        <w:right w:val="none" w:sz="0" w:space="0" w:color="auto"/>
      </w:divBdr>
    </w:div>
    <w:div w:id="392970133">
      <w:bodyDiv w:val="1"/>
      <w:marLeft w:val="0"/>
      <w:marRight w:val="0"/>
      <w:marTop w:val="0"/>
      <w:marBottom w:val="0"/>
      <w:divBdr>
        <w:top w:val="none" w:sz="0" w:space="0" w:color="auto"/>
        <w:left w:val="none" w:sz="0" w:space="0" w:color="auto"/>
        <w:bottom w:val="none" w:sz="0" w:space="0" w:color="auto"/>
        <w:right w:val="none" w:sz="0" w:space="0" w:color="auto"/>
      </w:divBdr>
    </w:div>
    <w:div w:id="418601655">
      <w:bodyDiv w:val="1"/>
      <w:marLeft w:val="0"/>
      <w:marRight w:val="0"/>
      <w:marTop w:val="0"/>
      <w:marBottom w:val="0"/>
      <w:divBdr>
        <w:top w:val="none" w:sz="0" w:space="0" w:color="auto"/>
        <w:left w:val="none" w:sz="0" w:space="0" w:color="auto"/>
        <w:bottom w:val="none" w:sz="0" w:space="0" w:color="auto"/>
        <w:right w:val="none" w:sz="0" w:space="0" w:color="auto"/>
      </w:divBdr>
    </w:div>
    <w:div w:id="423653234">
      <w:bodyDiv w:val="1"/>
      <w:marLeft w:val="0"/>
      <w:marRight w:val="0"/>
      <w:marTop w:val="0"/>
      <w:marBottom w:val="0"/>
      <w:divBdr>
        <w:top w:val="none" w:sz="0" w:space="0" w:color="auto"/>
        <w:left w:val="none" w:sz="0" w:space="0" w:color="auto"/>
        <w:bottom w:val="none" w:sz="0" w:space="0" w:color="auto"/>
        <w:right w:val="none" w:sz="0" w:space="0" w:color="auto"/>
      </w:divBdr>
    </w:div>
    <w:div w:id="429010082">
      <w:bodyDiv w:val="1"/>
      <w:marLeft w:val="0"/>
      <w:marRight w:val="0"/>
      <w:marTop w:val="0"/>
      <w:marBottom w:val="0"/>
      <w:divBdr>
        <w:top w:val="none" w:sz="0" w:space="0" w:color="auto"/>
        <w:left w:val="none" w:sz="0" w:space="0" w:color="auto"/>
        <w:bottom w:val="none" w:sz="0" w:space="0" w:color="auto"/>
        <w:right w:val="none" w:sz="0" w:space="0" w:color="auto"/>
      </w:divBdr>
    </w:div>
    <w:div w:id="433521467">
      <w:bodyDiv w:val="1"/>
      <w:marLeft w:val="0"/>
      <w:marRight w:val="0"/>
      <w:marTop w:val="0"/>
      <w:marBottom w:val="0"/>
      <w:divBdr>
        <w:top w:val="none" w:sz="0" w:space="0" w:color="auto"/>
        <w:left w:val="none" w:sz="0" w:space="0" w:color="auto"/>
        <w:bottom w:val="none" w:sz="0" w:space="0" w:color="auto"/>
        <w:right w:val="none" w:sz="0" w:space="0" w:color="auto"/>
      </w:divBdr>
    </w:div>
    <w:div w:id="435561645">
      <w:bodyDiv w:val="1"/>
      <w:marLeft w:val="0"/>
      <w:marRight w:val="0"/>
      <w:marTop w:val="0"/>
      <w:marBottom w:val="0"/>
      <w:divBdr>
        <w:top w:val="none" w:sz="0" w:space="0" w:color="auto"/>
        <w:left w:val="none" w:sz="0" w:space="0" w:color="auto"/>
        <w:bottom w:val="none" w:sz="0" w:space="0" w:color="auto"/>
        <w:right w:val="none" w:sz="0" w:space="0" w:color="auto"/>
      </w:divBdr>
    </w:div>
    <w:div w:id="460079859">
      <w:bodyDiv w:val="1"/>
      <w:marLeft w:val="0"/>
      <w:marRight w:val="0"/>
      <w:marTop w:val="0"/>
      <w:marBottom w:val="0"/>
      <w:divBdr>
        <w:top w:val="none" w:sz="0" w:space="0" w:color="auto"/>
        <w:left w:val="none" w:sz="0" w:space="0" w:color="auto"/>
        <w:bottom w:val="none" w:sz="0" w:space="0" w:color="auto"/>
        <w:right w:val="none" w:sz="0" w:space="0" w:color="auto"/>
      </w:divBdr>
    </w:div>
    <w:div w:id="479538962">
      <w:bodyDiv w:val="1"/>
      <w:marLeft w:val="0"/>
      <w:marRight w:val="0"/>
      <w:marTop w:val="0"/>
      <w:marBottom w:val="0"/>
      <w:divBdr>
        <w:top w:val="none" w:sz="0" w:space="0" w:color="auto"/>
        <w:left w:val="none" w:sz="0" w:space="0" w:color="auto"/>
        <w:bottom w:val="none" w:sz="0" w:space="0" w:color="auto"/>
        <w:right w:val="none" w:sz="0" w:space="0" w:color="auto"/>
      </w:divBdr>
    </w:div>
    <w:div w:id="494564862">
      <w:bodyDiv w:val="1"/>
      <w:marLeft w:val="0"/>
      <w:marRight w:val="0"/>
      <w:marTop w:val="0"/>
      <w:marBottom w:val="0"/>
      <w:divBdr>
        <w:top w:val="none" w:sz="0" w:space="0" w:color="auto"/>
        <w:left w:val="none" w:sz="0" w:space="0" w:color="auto"/>
        <w:bottom w:val="none" w:sz="0" w:space="0" w:color="auto"/>
        <w:right w:val="none" w:sz="0" w:space="0" w:color="auto"/>
      </w:divBdr>
    </w:div>
    <w:div w:id="502429738">
      <w:bodyDiv w:val="1"/>
      <w:marLeft w:val="0"/>
      <w:marRight w:val="0"/>
      <w:marTop w:val="0"/>
      <w:marBottom w:val="0"/>
      <w:divBdr>
        <w:top w:val="none" w:sz="0" w:space="0" w:color="auto"/>
        <w:left w:val="none" w:sz="0" w:space="0" w:color="auto"/>
        <w:bottom w:val="none" w:sz="0" w:space="0" w:color="auto"/>
        <w:right w:val="none" w:sz="0" w:space="0" w:color="auto"/>
      </w:divBdr>
    </w:div>
    <w:div w:id="520434109">
      <w:bodyDiv w:val="1"/>
      <w:marLeft w:val="0"/>
      <w:marRight w:val="0"/>
      <w:marTop w:val="0"/>
      <w:marBottom w:val="0"/>
      <w:divBdr>
        <w:top w:val="none" w:sz="0" w:space="0" w:color="auto"/>
        <w:left w:val="none" w:sz="0" w:space="0" w:color="auto"/>
        <w:bottom w:val="none" w:sz="0" w:space="0" w:color="auto"/>
        <w:right w:val="none" w:sz="0" w:space="0" w:color="auto"/>
      </w:divBdr>
    </w:div>
    <w:div w:id="527646708">
      <w:bodyDiv w:val="1"/>
      <w:marLeft w:val="0"/>
      <w:marRight w:val="0"/>
      <w:marTop w:val="0"/>
      <w:marBottom w:val="0"/>
      <w:divBdr>
        <w:top w:val="none" w:sz="0" w:space="0" w:color="auto"/>
        <w:left w:val="none" w:sz="0" w:space="0" w:color="auto"/>
        <w:bottom w:val="none" w:sz="0" w:space="0" w:color="auto"/>
        <w:right w:val="none" w:sz="0" w:space="0" w:color="auto"/>
      </w:divBdr>
    </w:div>
    <w:div w:id="539361558">
      <w:bodyDiv w:val="1"/>
      <w:marLeft w:val="0"/>
      <w:marRight w:val="0"/>
      <w:marTop w:val="0"/>
      <w:marBottom w:val="0"/>
      <w:divBdr>
        <w:top w:val="none" w:sz="0" w:space="0" w:color="auto"/>
        <w:left w:val="none" w:sz="0" w:space="0" w:color="auto"/>
        <w:bottom w:val="none" w:sz="0" w:space="0" w:color="auto"/>
        <w:right w:val="none" w:sz="0" w:space="0" w:color="auto"/>
      </w:divBdr>
    </w:div>
    <w:div w:id="545530713">
      <w:bodyDiv w:val="1"/>
      <w:marLeft w:val="0"/>
      <w:marRight w:val="0"/>
      <w:marTop w:val="0"/>
      <w:marBottom w:val="0"/>
      <w:divBdr>
        <w:top w:val="none" w:sz="0" w:space="0" w:color="auto"/>
        <w:left w:val="none" w:sz="0" w:space="0" w:color="auto"/>
        <w:bottom w:val="none" w:sz="0" w:space="0" w:color="auto"/>
        <w:right w:val="none" w:sz="0" w:space="0" w:color="auto"/>
      </w:divBdr>
    </w:div>
    <w:div w:id="550262678">
      <w:bodyDiv w:val="1"/>
      <w:marLeft w:val="0"/>
      <w:marRight w:val="0"/>
      <w:marTop w:val="0"/>
      <w:marBottom w:val="0"/>
      <w:divBdr>
        <w:top w:val="none" w:sz="0" w:space="0" w:color="auto"/>
        <w:left w:val="none" w:sz="0" w:space="0" w:color="auto"/>
        <w:bottom w:val="none" w:sz="0" w:space="0" w:color="auto"/>
        <w:right w:val="none" w:sz="0" w:space="0" w:color="auto"/>
      </w:divBdr>
    </w:div>
    <w:div w:id="564492497">
      <w:bodyDiv w:val="1"/>
      <w:marLeft w:val="0"/>
      <w:marRight w:val="0"/>
      <w:marTop w:val="0"/>
      <w:marBottom w:val="0"/>
      <w:divBdr>
        <w:top w:val="none" w:sz="0" w:space="0" w:color="auto"/>
        <w:left w:val="none" w:sz="0" w:space="0" w:color="auto"/>
        <w:bottom w:val="none" w:sz="0" w:space="0" w:color="auto"/>
        <w:right w:val="none" w:sz="0" w:space="0" w:color="auto"/>
      </w:divBdr>
    </w:div>
    <w:div w:id="570964490">
      <w:bodyDiv w:val="1"/>
      <w:marLeft w:val="0"/>
      <w:marRight w:val="0"/>
      <w:marTop w:val="0"/>
      <w:marBottom w:val="0"/>
      <w:divBdr>
        <w:top w:val="none" w:sz="0" w:space="0" w:color="auto"/>
        <w:left w:val="none" w:sz="0" w:space="0" w:color="auto"/>
        <w:bottom w:val="none" w:sz="0" w:space="0" w:color="auto"/>
        <w:right w:val="none" w:sz="0" w:space="0" w:color="auto"/>
      </w:divBdr>
    </w:div>
    <w:div w:id="573010098">
      <w:bodyDiv w:val="1"/>
      <w:marLeft w:val="0"/>
      <w:marRight w:val="0"/>
      <w:marTop w:val="0"/>
      <w:marBottom w:val="0"/>
      <w:divBdr>
        <w:top w:val="none" w:sz="0" w:space="0" w:color="auto"/>
        <w:left w:val="none" w:sz="0" w:space="0" w:color="auto"/>
        <w:bottom w:val="none" w:sz="0" w:space="0" w:color="auto"/>
        <w:right w:val="none" w:sz="0" w:space="0" w:color="auto"/>
      </w:divBdr>
    </w:div>
    <w:div w:id="574585781">
      <w:bodyDiv w:val="1"/>
      <w:marLeft w:val="0"/>
      <w:marRight w:val="0"/>
      <w:marTop w:val="0"/>
      <w:marBottom w:val="0"/>
      <w:divBdr>
        <w:top w:val="none" w:sz="0" w:space="0" w:color="auto"/>
        <w:left w:val="none" w:sz="0" w:space="0" w:color="auto"/>
        <w:bottom w:val="none" w:sz="0" w:space="0" w:color="auto"/>
        <w:right w:val="none" w:sz="0" w:space="0" w:color="auto"/>
      </w:divBdr>
    </w:div>
    <w:div w:id="577130741">
      <w:bodyDiv w:val="1"/>
      <w:marLeft w:val="0"/>
      <w:marRight w:val="0"/>
      <w:marTop w:val="0"/>
      <w:marBottom w:val="0"/>
      <w:divBdr>
        <w:top w:val="none" w:sz="0" w:space="0" w:color="auto"/>
        <w:left w:val="none" w:sz="0" w:space="0" w:color="auto"/>
        <w:bottom w:val="none" w:sz="0" w:space="0" w:color="auto"/>
        <w:right w:val="none" w:sz="0" w:space="0" w:color="auto"/>
      </w:divBdr>
    </w:div>
    <w:div w:id="577639134">
      <w:bodyDiv w:val="1"/>
      <w:marLeft w:val="0"/>
      <w:marRight w:val="0"/>
      <w:marTop w:val="0"/>
      <w:marBottom w:val="0"/>
      <w:divBdr>
        <w:top w:val="none" w:sz="0" w:space="0" w:color="auto"/>
        <w:left w:val="none" w:sz="0" w:space="0" w:color="auto"/>
        <w:bottom w:val="none" w:sz="0" w:space="0" w:color="auto"/>
        <w:right w:val="none" w:sz="0" w:space="0" w:color="auto"/>
      </w:divBdr>
    </w:div>
    <w:div w:id="594442558">
      <w:bodyDiv w:val="1"/>
      <w:marLeft w:val="0"/>
      <w:marRight w:val="0"/>
      <w:marTop w:val="0"/>
      <w:marBottom w:val="0"/>
      <w:divBdr>
        <w:top w:val="none" w:sz="0" w:space="0" w:color="auto"/>
        <w:left w:val="none" w:sz="0" w:space="0" w:color="auto"/>
        <w:bottom w:val="none" w:sz="0" w:space="0" w:color="auto"/>
        <w:right w:val="none" w:sz="0" w:space="0" w:color="auto"/>
      </w:divBdr>
    </w:div>
    <w:div w:id="623509649">
      <w:bodyDiv w:val="1"/>
      <w:marLeft w:val="0"/>
      <w:marRight w:val="0"/>
      <w:marTop w:val="0"/>
      <w:marBottom w:val="0"/>
      <w:divBdr>
        <w:top w:val="none" w:sz="0" w:space="0" w:color="auto"/>
        <w:left w:val="none" w:sz="0" w:space="0" w:color="auto"/>
        <w:bottom w:val="none" w:sz="0" w:space="0" w:color="auto"/>
        <w:right w:val="none" w:sz="0" w:space="0" w:color="auto"/>
      </w:divBdr>
    </w:div>
    <w:div w:id="633411987">
      <w:bodyDiv w:val="1"/>
      <w:marLeft w:val="0"/>
      <w:marRight w:val="0"/>
      <w:marTop w:val="0"/>
      <w:marBottom w:val="0"/>
      <w:divBdr>
        <w:top w:val="none" w:sz="0" w:space="0" w:color="auto"/>
        <w:left w:val="none" w:sz="0" w:space="0" w:color="auto"/>
        <w:bottom w:val="none" w:sz="0" w:space="0" w:color="auto"/>
        <w:right w:val="none" w:sz="0" w:space="0" w:color="auto"/>
      </w:divBdr>
    </w:div>
    <w:div w:id="655257930">
      <w:bodyDiv w:val="1"/>
      <w:marLeft w:val="0"/>
      <w:marRight w:val="0"/>
      <w:marTop w:val="0"/>
      <w:marBottom w:val="0"/>
      <w:divBdr>
        <w:top w:val="none" w:sz="0" w:space="0" w:color="auto"/>
        <w:left w:val="none" w:sz="0" w:space="0" w:color="auto"/>
        <w:bottom w:val="none" w:sz="0" w:space="0" w:color="auto"/>
        <w:right w:val="none" w:sz="0" w:space="0" w:color="auto"/>
      </w:divBdr>
    </w:div>
    <w:div w:id="655571856">
      <w:bodyDiv w:val="1"/>
      <w:marLeft w:val="0"/>
      <w:marRight w:val="0"/>
      <w:marTop w:val="0"/>
      <w:marBottom w:val="0"/>
      <w:divBdr>
        <w:top w:val="none" w:sz="0" w:space="0" w:color="auto"/>
        <w:left w:val="none" w:sz="0" w:space="0" w:color="auto"/>
        <w:bottom w:val="none" w:sz="0" w:space="0" w:color="auto"/>
        <w:right w:val="none" w:sz="0" w:space="0" w:color="auto"/>
      </w:divBdr>
    </w:div>
    <w:div w:id="656416452">
      <w:bodyDiv w:val="1"/>
      <w:marLeft w:val="0"/>
      <w:marRight w:val="0"/>
      <w:marTop w:val="0"/>
      <w:marBottom w:val="0"/>
      <w:divBdr>
        <w:top w:val="none" w:sz="0" w:space="0" w:color="auto"/>
        <w:left w:val="none" w:sz="0" w:space="0" w:color="auto"/>
        <w:bottom w:val="none" w:sz="0" w:space="0" w:color="auto"/>
        <w:right w:val="none" w:sz="0" w:space="0" w:color="auto"/>
      </w:divBdr>
    </w:div>
    <w:div w:id="665480035">
      <w:bodyDiv w:val="1"/>
      <w:marLeft w:val="0"/>
      <w:marRight w:val="0"/>
      <w:marTop w:val="0"/>
      <w:marBottom w:val="0"/>
      <w:divBdr>
        <w:top w:val="none" w:sz="0" w:space="0" w:color="auto"/>
        <w:left w:val="none" w:sz="0" w:space="0" w:color="auto"/>
        <w:bottom w:val="none" w:sz="0" w:space="0" w:color="auto"/>
        <w:right w:val="none" w:sz="0" w:space="0" w:color="auto"/>
      </w:divBdr>
    </w:div>
    <w:div w:id="666638537">
      <w:bodyDiv w:val="1"/>
      <w:marLeft w:val="0"/>
      <w:marRight w:val="0"/>
      <w:marTop w:val="0"/>
      <w:marBottom w:val="0"/>
      <w:divBdr>
        <w:top w:val="none" w:sz="0" w:space="0" w:color="auto"/>
        <w:left w:val="none" w:sz="0" w:space="0" w:color="auto"/>
        <w:bottom w:val="none" w:sz="0" w:space="0" w:color="auto"/>
        <w:right w:val="none" w:sz="0" w:space="0" w:color="auto"/>
      </w:divBdr>
    </w:div>
    <w:div w:id="667249159">
      <w:bodyDiv w:val="1"/>
      <w:marLeft w:val="0"/>
      <w:marRight w:val="0"/>
      <w:marTop w:val="0"/>
      <w:marBottom w:val="0"/>
      <w:divBdr>
        <w:top w:val="none" w:sz="0" w:space="0" w:color="auto"/>
        <w:left w:val="none" w:sz="0" w:space="0" w:color="auto"/>
        <w:bottom w:val="none" w:sz="0" w:space="0" w:color="auto"/>
        <w:right w:val="none" w:sz="0" w:space="0" w:color="auto"/>
      </w:divBdr>
    </w:div>
    <w:div w:id="671879852">
      <w:bodyDiv w:val="1"/>
      <w:marLeft w:val="0"/>
      <w:marRight w:val="0"/>
      <w:marTop w:val="0"/>
      <w:marBottom w:val="0"/>
      <w:divBdr>
        <w:top w:val="none" w:sz="0" w:space="0" w:color="auto"/>
        <w:left w:val="none" w:sz="0" w:space="0" w:color="auto"/>
        <w:bottom w:val="none" w:sz="0" w:space="0" w:color="auto"/>
        <w:right w:val="none" w:sz="0" w:space="0" w:color="auto"/>
      </w:divBdr>
    </w:div>
    <w:div w:id="677659323">
      <w:bodyDiv w:val="1"/>
      <w:marLeft w:val="0"/>
      <w:marRight w:val="0"/>
      <w:marTop w:val="0"/>
      <w:marBottom w:val="0"/>
      <w:divBdr>
        <w:top w:val="none" w:sz="0" w:space="0" w:color="auto"/>
        <w:left w:val="none" w:sz="0" w:space="0" w:color="auto"/>
        <w:bottom w:val="none" w:sz="0" w:space="0" w:color="auto"/>
        <w:right w:val="none" w:sz="0" w:space="0" w:color="auto"/>
      </w:divBdr>
    </w:div>
    <w:div w:id="691222324">
      <w:bodyDiv w:val="1"/>
      <w:marLeft w:val="0"/>
      <w:marRight w:val="0"/>
      <w:marTop w:val="0"/>
      <w:marBottom w:val="0"/>
      <w:divBdr>
        <w:top w:val="none" w:sz="0" w:space="0" w:color="auto"/>
        <w:left w:val="none" w:sz="0" w:space="0" w:color="auto"/>
        <w:bottom w:val="none" w:sz="0" w:space="0" w:color="auto"/>
        <w:right w:val="none" w:sz="0" w:space="0" w:color="auto"/>
      </w:divBdr>
    </w:div>
    <w:div w:id="692803633">
      <w:bodyDiv w:val="1"/>
      <w:marLeft w:val="0"/>
      <w:marRight w:val="0"/>
      <w:marTop w:val="0"/>
      <w:marBottom w:val="0"/>
      <w:divBdr>
        <w:top w:val="none" w:sz="0" w:space="0" w:color="auto"/>
        <w:left w:val="none" w:sz="0" w:space="0" w:color="auto"/>
        <w:bottom w:val="none" w:sz="0" w:space="0" w:color="auto"/>
        <w:right w:val="none" w:sz="0" w:space="0" w:color="auto"/>
      </w:divBdr>
    </w:div>
    <w:div w:id="708141511">
      <w:bodyDiv w:val="1"/>
      <w:marLeft w:val="0"/>
      <w:marRight w:val="0"/>
      <w:marTop w:val="0"/>
      <w:marBottom w:val="0"/>
      <w:divBdr>
        <w:top w:val="none" w:sz="0" w:space="0" w:color="auto"/>
        <w:left w:val="none" w:sz="0" w:space="0" w:color="auto"/>
        <w:bottom w:val="none" w:sz="0" w:space="0" w:color="auto"/>
        <w:right w:val="none" w:sz="0" w:space="0" w:color="auto"/>
      </w:divBdr>
    </w:div>
    <w:div w:id="733817353">
      <w:bodyDiv w:val="1"/>
      <w:marLeft w:val="0"/>
      <w:marRight w:val="0"/>
      <w:marTop w:val="0"/>
      <w:marBottom w:val="0"/>
      <w:divBdr>
        <w:top w:val="none" w:sz="0" w:space="0" w:color="auto"/>
        <w:left w:val="none" w:sz="0" w:space="0" w:color="auto"/>
        <w:bottom w:val="none" w:sz="0" w:space="0" w:color="auto"/>
        <w:right w:val="none" w:sz="0" w:space="0" w:color="auto"/>
      </w:divBdr>
    </w:div>
    <w:div w:id="734740645">
      <w:bodyDiv w:val="1"/>
      <w:marLeft w:val="0"/>
      <w:marRight w:val="0"/>
      <w:marTop w:val="0"/>
      <w:marBottom w:val="0"/>
      <w:divBdr>
        <w:top w:val="none" w:sz="0" w:space="0" w:color="auto"/>
        <w:left w:val="none" w:sz="0" w:space="0" w:color="auto"/>
        <w:bottom w:val="none" w:sz="0" w:space="0" w:color="auto"/>
        <w:right w:val="none" w:sz="0" w:space="0" w:color="auto"/>
      </w:divBdr>
    </w:div>
    <w:div w:id="743529812">
      <w:bodyDiv w:val="1"/>
      <w:marLeft w:val="0"/>
      <w:marRight w:val="0"/>
      <w:marTop w:val="0"/>
      <w:marBottom w:val="0"/>
      <w:divBdr>
        <w:top w:val="none" w:sz="0" w:space="0" w:color="auto"/>
        <w:left w:val="none" w:sz="0" w:space="0" w:color="auto"/>
        <w:bottom w:val="none" w:sz="0" w:space="0" w:color="auto"/>
        <w:right w:val="none" w:sz="0" w:space="0" w:color="auto"/>
      </w:divBdr>
    </w:div>
    <w:div w:id="743601263">
      <w:bodyDiv w:val="1"/>
      <w:marLeft w:val="0"/>
      <w:marRight w:val="0"/>
      <w:marTop w:val="0"/>
      <w:marBottom w:val="0"/>
      <w:divBdr>
        <w:top w:val="none" w:sz="0" w:space="0" w:color="auto"/>
        <w:left w:val="none" w:sz="0" w:space="0" w:color="auto"/>
        <w:bottom w:val="none" w:sz="0" w:space="0" w:color="auto"/>
        <w:right w:val="none" w:sz="0" w:space="0" w:color="auto"/>
      </w:divBdr>
    </w:div>
    <w:div w:id="758676981">
      <w:bodyDiv w:val="1"/>
      <w:marLeft w:val="0"/>
      <w:marRight w:val="0"/>
      <w:marTop w:val="0"/>
      <w:marBottom w:val="0"/>
      <w:divBdr>
        <w:top w:val="none" w:sz="0" w:space="0" w:color="auto"/>
        <w:left w:val="none" w:sz="0" w:space="0" w:color="auto"/>
        <w:bottom w:val="none" w:sz="0" w:space="0" w:color="auto"/>
        <w:right w:val="none" w:sz="0" w:space="0" w:color="auto"/>
      </w:divBdr>
    </w:div>
    <w:div w:id="759763153">
      <w:bodyDiv w:val="1"/>
      <w:marLeft w:val="0"/>
      <w:marRight w:val="0"/>
      <w:marTop w:val="0"/>
      <w:marBottom w:val="0"/>
      <w:divBdr>
        <w:top w:val="none" w:sz="0" w:space="0" w:color="auto"/>
        <w:left w:val="none" w:sz="0" w:space="0" w:color="auto"/>
        <w:bottom w:val="none" w:sz="0" w:space="0" w:color="auto"/>
        <w:right w:val="none" w:sz="0" w:space="0" w:color="auto"/>
      </w:divBdr>
    </w:div>
    <w:div w:id="767121189">
      <w:bodyDiv w:val="1"/>
      <w:marLeft w:val="0"/>
      <w:marRight w:val="0"/>
      <w:marTop w:val="0"/>
      <w:marBottom w:val="0"/>
      <w:divBdr>
        <w:top w:val="none" w:sz="0" w:space="0" w:color="auto"/>
        <w:left w:val="none" w:sz="0" w:space="0" w:color="auto"/>
        <w:bottom w:val="none" w:sz="0" w:space="0" w:color="auto"/>
        <w:right w:val="none" w:sz="0" w:space="0" w:color="auto"/>
      </w:divBdr>
    </w:div>
    <w:div w:id="769274831">
      <w:bodyDiv w:val="1"/>
      <w:marLeft w:val="0"/>
      <w:marRight w:val="0"/>
      <w:marTop w:val="0"/>
      <w:marBottom w:val="0"/>
      <w:divBdr>
        <w:top w:val="none" w:sz="0" w:space="0" w:color="auto"/>
        <w:left w:val="none" w:sz="0" w:space="0" w:color="auto"/>
        <w:bottom w:val="none" w:sz="0" w:space="0" w:color="auto"/>
        <w:right w:val="none" w:sz="0" w:space="0" w:color="auto"/>
      </w:divBdr>
    </w:div>
    <w:div w:id="780957082">
      <w:bodyDiv w:val="1"/>
      <w:marLeft w:val="0"/>
      <w:marRight w:val="0"/>
      <w:marTop w:val="0"/>
      <w:marBottom w:val="0"/>
      <w:divBdr>
        <w:top w:val="none" w:sz="0" w:space="0" w:color="auto"/>
        <w:left w:val="none" w:sz="0" w:space="0" w:color="auto"/>
        <w:bottom w:val="none" w:sz="0" w:space="0" w:color="auto"/>
        <w:right w:val="none" w:sz="0" w:space="0" w:color="auto"/>
      </w:divBdr>
    </w:div>
    <w:div w:id="791676290">
      <w:bodyDiv w:val="1"/>
      <w:marLeft w:val="0"/>
      <w:marRight w:val="0"/>
      <w:marTop w:val="0"/>
      <w:marBottom w:val="0"/>
      <w:divBdr>
        <w:top w:val="none" w:sz="0" w:space="0" w:color="auto"/>
        <w:left w:val="none" w:sz="0" w:space="0" w:color="auto"/>
        <w:bottom w:val="none" w:sz="0" w:space="0" w:color="auto"/>
        <w:right w:val="none" w:sz="0" w:space="0" w:color="auto"/>
      </w:divBdr>
    </w:div>
    <w:div w:id="792795202">
      <w:bodyDiv w:val="1"/>
      <w:marLeft w:val="0"/>
      <w:marRight w:val="0"/>
      <w:marTop w:val="0"/>
      <w:marBottom w:val="0"/>
      <w:divBdr>
        <w:top w:val="none" w:sz="0" w:space="0" w:color="auto"/>
        <w:left w:val="none" w:sz="0" w:space="0" w:color="auto"/>
        <w:bottom w:val="none" w:sz="0" w:space="0" w:color="auto"/>
        <w:right w:val="none" w:sz="0" w:space="0" w:color="auto"/>
      </w:divBdr>
    </w:div>
    <w:div w:id="794296635">
      <w:bodyDiv w:val="1"/>
      <w:marLeft w:val="0"/>
      <w:marRight w:val="0"/>
      <w:marTop w:val="0"/>
      <w:marBottom w:val="0"/>
      <w:divBdr>
        <w:top w:val="none" w:sz="0" w:space="0" w:color="auto"/>
        <w:left w:val="none" w:sz="0" w:space="0" w:color="auto"/>
        <w:bottom w:val="none" w:sz="0" w:space="0" w:color="auto"/>
        <w:right w:val="none" w:sz="0" w:space="0" w:color="auto"/>
      </w:divBdr>
    </w:div>
    <w:div w:id="805201601">
      <w:bodyDiv w:val="1"/>
      <w:marLeft w:val="0"/>
      <w:marRight w:val="0"/>
      <w:marTop w:val="0"/>
      <w:marBottom w:val="0"/>
      <w:divBdr>
        <w:top w:val="none" w:sz="0" w:space="0" w:color="auto"/>
        <w:left w:val="none" w:sz="0" w:space="0" w:color="auto"/>
        <w:bottom w:val="none" w:sz="0" w:space="0" w:color="auto"/>
        <w:right w:val="none" w:sz="0" w:space="0" w:color="auto"/>
      </w:divBdr>
    </w:div>
    <w:div w:id="810485817">
      <w:bodyDiv w:val="1"/>
      <w:marLeft w:val="0"/>
      <w:marRight w:val="0"/>
      <w:marTop w:val="0"/>
      <w:marBottom w:val="0"/>
      <w:divBdr>
        <w:top w:val="none" w:sz="0" w:space="0" w:color="auto"/>
        <w:left w:val="none" w:sz="0" w:space="0" w:color="auto"/>
        <w:bottom w:val="none" w:sz="0" w:space="0" w:color="auto"/>
        <w:right w:val="none" w:sz="0" w:space="0" w:color="auto"/>
      </w:divBdr>
    </w:div>
    <w:div w:id="811286685">
      <w:bodyDiv w:val="1"/>
      <w:marLeft w:val="0"/>
      <w:marRight w:val="0"/>
      <w:marTop w:val="0"/>
      <w:marBottom w:val="0"/>
      <w:divBdr>
        <w:top w:val="none" w:sz="0" w:space="0" w:color="auto"/>
        <w:left w:val="none" w:sz="0" w:space="0" w:color="auto"/>
        <w:bottom w:val="none" w:sz="0" w:space="0" w:color="auto"/>
        <w:right w:val="none" w:sz="0" w:space="0" w:color="auto"/>
      </w:divBdr>
    </w:div>
    <w:div w:id="811941838">
      <w:bodyDiv w:val="1"/>
      <w:marLeft w:val="0"/>
      <w:marRight w:val="0"/>
      <w:marTop w:val="0"/>
      <w:marBottom w:val="0"/>
      <w:divBdr>
        <w:top w:val="none" w:sz="0" w:space="0" w:color="auto"/>
        <w:left w:val="none" w:sz="0" w:space="0" w:color="auto"/>
        <w:bottom w:val="none" w:sz="0" w:space="0" w:color="auto"/>
        <w:right w:val="none" w:sz="0" w:space="0" w:color="auto"/>
      </w:divBdr>
    </w:div>
    <w:div w:id="816534884">
      <w:bodyDiv w:val="1"/>
      <w:marLeft w:val="0"/>
      <w:marRight w:val="0"/>
      <w:marTop w:val="0"/>
      <w:marBottom w:val="0"/>
      <w:divBdr>
        <w:top w:val="none" w:sz="0" w:space="0" w:color="auto"/>
        <w:left w:val="none" w:sz="0" w:space="0" w:color="auto"/>
        <w:bottom w:val="none" w:sz="0" w:space="0" w:color="auto"/>
        <w:right w:val="none" w:sz="0" w:space="0" w:color="auto"/>
      </w:divBdr>
    </w:div>
    <w:div w:id="816799852">
      <w:bodyDiv w:val="1"/>
      <w:marLeft w:val="0"/>
      <w:marRight w:val="0"/>
      <w:marTop w:val="0"/>
      <w:marBottom w:val="0"/>
      <w:divBdr>
        <w:top w:val="none" w:sz="0" w:space="0" w:color="auto"/>
        <w:left w:val="none" w:sz="0" w:space="0" w:color="auto"/>
        <w:bottom w:val="none" w:sz="0" w:space="0" w:color="auto"/>
        <w:right w:val="none" w:sz="0" w:space="0" w:color="auto"/>
      </w:divBdr>
    </w:div>
    <w:div w:id="830605983">
      <w:bodyDiv w:val="1"/>
      <w:marLeft w:val="0"/>
      <w:marRight w:val="0"/>
      <w:marTop w:val="0"/>
      <w:marBottom w:val="0"/>
      <w:divBdr>
        <w:top w:val="none" w:sz="0" w:space="0" w:color="auto"/>
        <w:left w:val="none" w:sz="0" w:space="0" w:color="auto"/>
        <w:bottom w:val="none" w:sz="0" w:space="0" w:color="auto"/>
        <w:right w:val="none" w:sz="0" w:space="0" w:color="auto"/>
      </w:divBdr>
    </w:div>
    <w:div w:id="833035827">
      <w:bodyDiv w:val="1"/>
      <w:marLeft w:val="0"/>
      <w:marRight w:val="0"/>
      <w:marTop w:val="0"/>
      <w:marBottom w:val="0"/>
      <w:divBdr>
        <w:top w:val="none" w:sz="0" w:space="0" w:color="auto"/>
        <w:left w:val="none" w:sz="0" w:space="0" w:color="auto"/>
        <w:bottom w:val="none" w:sz="0" w:space="0" w:color="auto"/>
        <w:right w:val="none" w:sz="0" w:space="0" w:color="auto"/>
      </w:divBdr>
    </w:div>
    <w:div w:id="833885606">
      <w:bodyDiv w:val="1"/>
      <w:marLeft w:val="0"/>
      <w:marRight w:val="0"/>
      <w:marTop w:val="0"/>
      <w:marBottom w:val="0"/>
      <w:divBdr>
        <w:top w:val="none" w:sz="0" w:space="0" w:color="auto"/>
        <w:left w:val="none" w:sz="0" w:space="0" w:color="auto"/>
        <w:bottom w:val="none" w:sz="0" w:space="0" w:color="auto"/>
        <w:right w:val="none" w:sz="0" w:space="0" w:color="auto"/>
      </w:divBdr>
    </w:div>
    <w:div w:id="852845099">
      <w:bodyDiv w:val="1"/>
      <w:marLeft w:val="0"/>
      <w:marRight w:val="0"/>
      <w:marTop w:val="0"/>
      <w:marBottom w:val="0"/>
      <w:divBdr>
        <w:top w:val="none" w:sz="0" w:space="0" w:color="auto"/>
        <w:left w:val="none" w:sz="0" w:space="0" w:color="auto"/>
        <w:bottom w:val="none" w:sz="0" w:space="0" w:color="auto"/>
        <w:right w:val="none" w:sz="0" w:space="0" w:color="auto"/>
      </w:divBdr>
    </w:div>
    <w:div w:id="859246620">
      <w:bodyDiv w:val="1"/>
      <w:marLeft w:val="0"/>
      <w:marRight w:val="0"/>
      <w:marTop w:val="0"/>
      <w:marBottom w:val="0"/>
      <w:divBdr>
        <w:top w:val="none" w:sz="0" w:space="0" w:color="auto"/>
        <w:left w:val="none" w:sz="0" w:space="0" w:color="auto"/>
        <w:bottom w:val="none" w:sz="0" w:space="0" w:color="auto"/>
        <w:right w:val="none" w:sz="0" w:space="0" w:color="auto"/>
      </w:divBdr>
    </w:div>
    <w:div w:id="861670873">
      <w:bodyDiv w:val="1"/>
      <w:marLeft w:val="0"/>
      <w:marRight w:val="0"/>
      <w:marTop w:val="0"/>
      <w:marBottom w:val="0"/>
      <w:divBdr>
        <w:top w:val="none" w:sz="0" w:space="0" w:color="auto"/>
        <w:left w:val="none" w:sz="0" w:space="0" w:color="auto"/>
        <w:bottom w:val="none" w:sz="0" w:space="0" w:color="auto"/>
        <w:right w:val="none" w:sz="0" w:space="0" w:color="auto"/>
      </w:divBdr>
    </w:div>
    <w:div w:id="863637836">
      <w:bodyDiv w:val="1"/>
      <w:marLeft w:val="0"/>
      <w:marRight w:val="0"/>
      <w:marTop w:val="0"/>
      <w:marBottom w:val="0"/>
      <w:divBdr>
        <w:top w:val="none" w:sz="0" w:space="0" w:color="auto"/>
        <w:left w:val="none" w:sz="0" w:space="0" w:color="auto"/>
        <w:bottom w:val="none" w:sz="0" w:space="0" w:color="auto"/>
        <w:right w:val="none" w:sz="0" w:space="0" w:color="auto"/>
      </w:divBdr>
    </w:div>
    <w:div w:id="875384343">
      <w:bodyDiv w:val="1"/>
      <w:marLeft w:val="0"/>
      <w:marRight w:val="0"/>
      <w:marTop w:val="0"/>
      <w:marBottom w:val="0"/>
      <w:divBdr>
        <w:top w:val="none" w:sz="0" w:space="0" w:color="auto"/>
        <w:left w:val="none" w:sz="0" w:space="0" w:color="auto"/>
        <w:bottom w:val="none" w:sz="0" w:space="0" w:color="auto"/>
        <w:right w:val="none" w:sz="0" w:space="0" w:color="auto"/>
      </w:divBdr>
    </w:div>
    <w:div w:id="876284658">
      <w:bodyDiv w:val="1"/>
      <w:marLeft w:val="0"/>
      <w:marRight w:val="0"/>
      <w:marTop w:val="0"/>
      <w:marBottom w:val="0"/>
      <w:divBdr>
        <w:top w:val="none" w:sz="0" w:space="0" w:color="auto"/>
        <w:left w:val="none" w:sz="0" w:space="0" w:color="auto"/>
        <w:bottom w:val="none" w:sz="0" w:space="0" w:color="auto"/>
        <w:right w:val="none" w:sz="0" w:space="0" w:color="auto"/>
      </w:divBdr>
    </w:div>
    <w:div w:id="887574347">
      <w:bodyDiv w:val="1"/>
      <w:marLeft w:val="0"/>
      <w:marRight w:val="0"/>
      <w:marTop w:val="0"/>
      <w:marBottom w:val="0"/>
      <w:divBdr>
        <w:top w:val="none" w:sz="0" w:space="0" w:color="auto"/>
        <w:left w:val="none" w:sz="0" w:space="0" w:color="auto"/>
        <w:bottom w:val="none" w:sz="0" w:space="0" w:color="auto"/>
        <w:right w:val="none" w:sz="0" w:space="0" w:color="auto"/>
      </w:divBdr>
    </w:div>
    <w:div w:id="895160808">
      <w:bodyDiv w:val="1"/>
      <w:marLeft w:val="0"/>
      <w:marRight w:val="0"/>
      <w:marTop w:val="0"/>
      <w:marBottom w:val="0"/>
      <w:divBdr>
        <w:top w:val="none" w:sz="0" w:space="0" w:color="auto"/>
        <w:left w:val="none" w:sz="0" w:space="0" w:color="auto"/>
        <w:bottom w:val="none" w:sz="0" w:space="0" w:color="auto"/>
        <w:right w:val="none" w:sz="0" w:space="0" w:color="auto"/>
      </w:divBdr>
    </w:div>
    <w:div w:id="929892296">
      <w:bodyDiv w:val="1"/>
      <w:marLeft w:val="0"/>
      <w:marRight w:val="0"/>
      <w:marTop w:val="0"/>
      <w:marBottom w:val="0"/>
      <w:divBdr>
        <w:top w:val="none" w:sz="0" w:space="0" w:color="auto"/>
        <w:left w:val="none" w:sz="0" w:space="0" w:color="auto"/>
        <w:bottom w:val="none" w:sz="0" w:space="0" w:color="auto"/>
        <w:right w:val="none" w:sz="0" w:space="0" w:color="auto"/>
      </w:divBdr>
    </w:div>
    <w:div w:id="929896164">
      <w:bodyDiv w:val="1"/>
      <w:marLeft w:val="0"/>
      <w:marRight w:val="0"/>
      <w:marTop w:val="0"/>
      <w:marBottom w:val="0"/>
      <w:divBdr>
        <w:top w:val="none" w:sz="0" w:space="0" w:color="auto"/>
        <w:left w:val="none" w:sz="0" w:space="0" w:color="auto"/>
        <w:bottom w:val="none" w:sz="0" w:space="0" w:color="auto"/>
        <w:right w:val="none" w:sz="0" w:space="0" w:color="auto"/>
      </w:divBdr>
    </w:div>
    <w:div w:id="933822907">
      <w:bodyDiv w:val="1"/>
      <w:marLeft w:val="0"/>
      <w:marRight w:val="0"/>
      <w:marTop w:val="0"/>
      <w:marBottom w:val="0"/>
      <w:divBdr>
        <w:top w:val="none" w:sz="0" w:space="0" w:color="auto"/>
        <w:left w:val="none" w:sz="0" w:space="0" w:color="auto"/>
        <w:bottom w:val="none" w:sz="0" w:space="0" w:color="auto"/>
        <w:right w:val="none" w:sz="0" w:space="0" w:color="auto"/>
      </w:divBdr>
    </w:div>
    <w:div w:id="934020536">
      <w:bodyDiv w:val="1"/>
      <w:marLeft w:val="0"/>
      <w:marRight w:val="0"/>
      <w:marTop w:val="0"/>
      <w:marBottom w:val="0"/>
      <w:divBdr>
        <w:top w:val="none" w:sz="0" w:space="0" w:color="auto"/>
        <w:left w:val="none" w:sz="0" w:space="0" w:color="auto"/>
        <w:bottom w:val="none" w:sz="0" w:space="0" w:color="auto"/>
        <w:right w:val="none" w:sz="0" w:space="0" w:color="auto"/>
      </w:divBdr>
    </w:div>
    <w:div w:id="934747436">
      <w:bodyDiv w:val="1"/>
      <w:marLeft w:val="0"/>
      <w:marRight w:val="0"/>
      <w:marTop w:val="0"/>
      <w:marBottom w:val="0"/>
      <w:divBdr>
        <w:top w:val="none" w:sz="0" w:space="0" w:color="auto"/>
        <w:left w:val="none" w:sz="0" w:space="0" w:color="auto"/>
        <w:bottom w:val="none" w:sz="0" w:space="0" w:color="auto"/>
        <w:right w:val="none" w:sz="0" w:space="0" w:color="auto"/>
      </w:divBdr>
    </w:div>
    <w:div w:id="953367361">
      <w:bodyDiv w:val="1"/>
      <w:marLeft w:val="0"/>
      <w:marRight w:val="0"/>
      <w:marTop w:val="0"/>
      <w:marBottom w:val="0"/>
      <w:divBdr>
        <w:top w:val="none" w:sz="0" w:space="0" w:color="auto"/>
        <w:left w:val="none" w:sz="0" w:space="0" w:color="auto"/>
        <w:bottom w:val="none" w:sz="0" w:space="0" w:color="auto"/>
        <w:right w:val="none" w:sz="0" w:space="0" w:color="auto"/>
      </w:divBdr>
    </w:div>
    <w:div w:id="955058784">
      <w:bodyDiv w:val="1"/>
      <w:marLeft w:val="0"/>
      <w:marRight w:val="0"/>
      <w:marTop w:val="0"/>
      <w:marBottom w:val="0"/>
      <w:divBdr>
        <w:top w:val="none" w:sz="0" w:space="0" w:color="auto"/>
        <w:left w:val="none" w:sz="0" w:space="0" w:color="auto"/>
        <w:bottom w:val="none" w:sz="0" w:space="0" w:color="auto"/>
        <w:right w:val="none" w:sz="0" w:space="0" w:color="auto"/>
      </w:divBdr>
    </w:div>
    <w:div w:id="955871771">
      <w:bodyDiv w:val="1"/>
      <w:marLeft w:val="0"/>
      <w:marRight w:val="0"/>
      <w:marTop w:val="0"/>
      <w:marBottom w:val="0"/>
      <w:divBdr>
        <w:top w:val="none" w:sz="0" w:space="0" w:color="auto"/>
        <w:left w:val="none" w:sz="0" w:space="0" w:color="auto"/>
        <w:bottom w:val="none" w:sz="0" w:space="0" w:color="auto"/>
        <w:right w:val="none" w:sz="0" w:space="0" w:color="auto"/>
      </w:divBdr>
    </w:div>
    <w:div w:id="958948480">
      <w:bodyDiv w:val="1"/>
      <w:marLeft w:val="0"/>
      <w:marRight w:val="0"/>
      <w:marTop w:val="0"/>
      <w:marBottom w:val="0"/>
      <w:divBdr>
        <w:top w:val="none" w:sz="0" w:space="0" w:color="auto"/>
        <w:left w:val="none" w:sz="0" w:space="0" w:color="auto"/>
        <w:bottom w:val="none" w:sz="0" w:space="0" w:color="auto"/>
        <w:right w:val="none" w:sz="0" w:space="0" w:color="auto"/>
      </w:divBdr>
    </w:div>
    <w:div w:id="982123366">
      <w:bodyDiv w:val="1"/>
      <w:marLeft w:val="0"/>
      <w:marRight w:val="0"/>
      <w:marTop w:val="0"/>
      <w:marBottom w:val="0"/>
      <w:divBdr>
        <w:top w:val="none" w:sz="0" w:space="0" w:color="auto"/>
        <w:left w:val="none" w:sz="0" w:space="0" w:color="auto"/>
        <w:bottom w:val="none" w:sz="0" w:space="0" w:color="auto"/>
        <w:right w:val="none" w:sz="0" w:space="0" w:color="auto"/>
      </w:divBdr>
    </w:div>
    <w:div w:id="995917371">
      <w:bodyDiv w:val="1"/>
      <w:marLeft w:val="0"/>
      <w:marRight w:val="0"/>
      <w:marTop w:val="0"/>
      <w:marBottom w:val="0"/>
      <w:divBdr>
        <w:top w:val="none" w:sz="0" w:space="0" w:color="auto"/>
        <w:left w:val="none" w:sz="0" w:space="0" w:color="auto"/>
        <w:bottom w:val="none" w:sz="0" w:space="0" w:color="auto"/>
        <w:right w:val="none" w:sz="0" w:space="0" w:color="auto"/>
      </w:divBdr>
    </w:div>
    <w:div w:id="1001853718">
      <w:bodyDiv w:val="1"/>
      <w:marLeft w:val="0"/>
      <w:marRight w:val="0"/>
      <w:marTop w:val="0"/>
      <w:marBottom w:val="0"/>
      <w:divBdr>
        <w:top w:val="none" w:sz="0" w:space="0" w:color="auto"/>
        <w:left w:val="none" w:sz="0" w:space="0" w:color="auto"/>
        <w:bottom w:val="none" w:sz="0" w:space="0" w:color="auto"/>
        <w:right w:val="none" w:sz="0" w:space="0" w:color="auto"/>
      </w:divBdr>
    </w:div>
    <w:div w:id="1006244595">
      <w:bodyDiv w:val="1"/>
      <w:marLeft w:val="0"/>
      <w:marRight w:val="0"/>
      <w:marTop w:val="0"/>
      <w:marBottom w:val="0"/>
      <w:divBdr>
        <w:top w:val="none" w:sz="0" w:space="0" w:color="auto"/>
        <w:left w:val="none" w:sz="0" w:space="0" w:color="auto"/>
        <w:bottom w:val="none" w:sz="0" w:space="0" w:color="auto"/>
        <w:right w:val="none" w:sz="0" w:space="0" w:color="auto"/>
      </w:divBdr>
    </w:div>
    <w:div w:id="1007251458">
      <w:bodyDiv w:val="1"/>
      <w:marLeft w:val="0"/>
      <w:marRight w:val="0"/>
      <w:marTop w:val="0"/>
      <w:marBottom w:val="0"/>
      <w:divBdr>
        <w:top w:val="none" w:sz="0" w:space="0" w:color="auto"/>
        <w:left w:val="none" w:sz="0" w:space="0" w:color="auto"/>
        <w:bottom w:val="none" w:sz="0" w:space="0" w:color="auto"/>
        <w:right w:val="none" w:sz="0" w:space="0" w:color="auto"/>
      </w:divBdr>
    </w:div>
    <w:div w:id="1013920451">
      <w:bodyDiv w:val="1"/>
      <w:marLeft w:val="0"/>
      <w:marRight w:val="0"/>
      <w:marTop w:val="0"/>
      <w:marBottom w:val="0"/>
      <w:divBdr>
        <w:top w:val="none" w:sz="0" w:space="0" w:color="auto"/>
        <w:left w:val="none" w:sz="0" w:space="0" w:color="auto"/>
        <w:bottom w:val="none" w:sz="0" w:space="0" w:color="auto"/>
        <w:right w:val="none" w:sz="0" w:space="0" w:color="auto"/>
      </w:divBdr>
    </w:div>
    <w:div w:id="1019968771">
      <w:bodyDiv w:val="1"/>
      <w:marLeft w:val="0"/>
      <w:marRight w:val="0"/>
      <w:marTop w:val="0"/>
      <w:marBottom w:val="0"/>
      <w:divBdr>
        <w:top w:val="none" w:sz="0" w:space="0" w:color="auto"/>
        <w:left w:val="none" w:sz="0" w:space="0" w:color="auto"/>
        <w:bottom w:val="none" w:sz="0" w:space="0" w:color="auto"/>
        <w:right w:val="none" w:sz="0" w:space="0" w:color="auto"/>
      </w:divBdr>
    </w:div>
    <w:div w:id="1021587892">
      <w:bodyDiv w:val="1"/>
      <w:marLeft w:val="0"/>
      <w:marRight w:val="0"/>
      <w:marTop w:val="0"/>
      <w:marBottom w:val="0"/>
      <w:divBdr>
        <w:top w:val="none" w:sz="0" w:space="0" w:color="auto"/>
        <w:left w:val="none" w:sz="0" w:space="0" w:color="auto"/>
        <w:bottom w:val="none" w:sz="0" w:space="0" w:color="auto"/>
        <w:right w:val="none" w:sz="0" w:space="0" w:color="auto"/>
      </w:divBdr>
    </w:div>
    <w:div w:id="1043100092">
      <w:bodyDiv w:val="1"/>
      <w:marLeft w:val="0"/>
      <w:marRight w:val="0"/>
      <w:marTop w:val="0"/>
      <w:marBottom w:val="0"/>
      <w:divBdr>
        <w:top w:val="none" w:sz="0" w:space="0" w:color="auto"/>
        <w:left w:val="none" w:sz="0" w:space="0" w:color="auto"/>
        <w:bottom w:val="none" w:sz="0" w:space="0" w:color="auto"/>
        <w:right w:val="none" w:sz="0" w:space="0" w:color="auto"/>
      </w:divBdr>
    </w:div>
    <w:div w:id="1060253682">
      <w:bodyDiv w:val="1"/>
      <w:marLeft w:val="0"/>
      <w:marRight w:val="0"/>
      <w:marTop w:val="0"/>
      <w:marBottom w:val="0"/>
      <w:divBdr>
        <w:top w:val="none" w:sz="0" w:space="0" w:color="auto"/>
        <w:left w:val="none" w:sz="0" w:space="0" w:color="auto"/>
        <w:bottom w:val="none" w:sz="0" w:space="0" w:color="auto"/>
        <w:right w:val="none" w:sz="0" w:space="0" w:color="auto"/>
      </w:divBdr>
    </w:div>
    <w:div w:id="1075857827">
      <w:bodyDiv w:val="1"/>
      <w:marLeft w:val="0"/>
      <w:marRight w:val="0"/>
      <w:marTop w:val="0"/>
      <w:marBottom w:val="0"/>
      <w:divBdr>
        <w:top w:val="none" w:sz="0" w:space="0" w:color="auto"/>
        <w:left w:val="none" w:sz="0" w:space="0" w:color="auto"/>
        <w:bottom w:val="none" w:sz="0" w:space="0" w:color="auto"/>
        <w:right w:val="none" w:sz="0" w:space="0" w:color="auto"/>
      </w:divBdr>
    </w:div>
    <w:div w:id="1085810487">
      <w:bodyDiv w:val="1"/>
      <w:marLeft w:val="0"/>
      <w:marRight w:val="0"/>
      <w:marTop w:val="0"/>
      <w:marBottom w:val="0"/>
      <w:divBdr>
        <w:top w:val="none" w:sz="0" w:space="0" w:color="auto"/>
        <w:left w:val="none" w:sz="0" w:space="0" w:color="auto"/>
        <w:bottom w:val="none" w:sz="0" w:space="0" w:color="auto"/>
        <w:right w:val="none" w:sz="0" w:space="0" w:color="auto"/>
      </w:divBdr>
    </w:div>
    <w:div w:id="1088965569">
      <w:bodyDiv w:val="1"/>
      <w:marLeft w:val="0"/>
      <w:marRight w:val="0"/>
      <w:marTop w:val="0"/>
      <w:marBottom w:val="0"/>
      <w:divBdr>
        <w:top w:val="none" w:sz="0" w:space="0" w:color="auto"/>
        <w:left w:val="none" w:sz="0" w:space="0" w:color="auto"/>
        <w:bottom w:val="none" w:sz="0" w:space="0" w:color="auto"/>
        <w:right w:val="none" w:sz="0" w:space="0" w:color="auto"/>
      </w:divBdr>
    </w:div>
    <w:div w:id="1091776220">
      <w:bodyDiv w:val="1"/>
      <w:marLeft w:val="0"/>
      <w:marRight w:val="0"/>
      <w:marTop w:val="0"/>
      <w:marBottom w:val="0"/>
      <w:divBdr>
        <w:top w:val="none" w:sz="0" w:space="0" w:color="auto"/>
        <w:left w:val="none" w:sz="0" w:space="0" w:color="auto"/>
        <w:bottom w:val="none" w:sz="0" w:space="0" w:color="auto"/>
        <w:right w:val="none" w:sz="0" w:space="0" w:color="auto"/>
      </w:divBdr>
    </w:div>
    <w:div w:id="1113130028">
      <w:bodyDiv w:val="1"/>
      <w:marLeft w:val="0"/>
      <w:marRight w:val="0"/>
      <w:marTop w:val="0"/>
      <w:marBottom w:val="0"/>
      <w:divBdr>
        <w:top w:val="none" w:sz="0" w:space="0" w:color="auto"/>
        <w:left w:val="none" w:sz="0" w:space="0" w:color="auto"/>
        <w:bottom w:val="none" w:sz="0" w:space="0" w:color="auto"/>
        <w:right w:val="none" w:sz="0" w:space="0" w:color="auto"/>
      </w:divBdr>
    </w:div>
    <w:div w:id="1169373435">
      <w:bodyDiv w:val="1"/>
      <w:marLeft w:val="0"/>
      <w:marRight w:val="0"/>
      <w:marTop w:val="0"/>
      <w:marBottom w:val="0"/>
      <w:divBdr>
        <w:top w:val="none" w:sz="0" w:space="0" w:color="auto"/>
        <w:left w:val="none" w:sz="0" w:space="0" w:color="auto"/>
        <w:bottom w:val="none" w:sz="0" w:space="0" w:color="auto"/>
        <w:right w:val="none" w:sz="0" w:space="0" w:color="auto"/>
      </w:divBdr>
    </w:div>
    <w:div w:id="1186791553">
      <w:bodyDiv w:val="1"/>
      <w:marLeft w:val="0"/>
      <w:marRight w:val="0"/>
      <w:marTop w:val="0"/>
      <w:marBottom w:val="0"/>
      <w:divBdr>
        <w:top w:val="none" w:sz="0" w:space="0" w:color="auto"/>
        <w:left w:val="none" w:sz="0" w:space="0" w:color="auto"/>
        <w:bottom w:val="none" w:sz="0" w:space="0" w:color="auto"/>
        <w:right w:val="none" w:sz="0" w:space="0" w:color="auto"/>
      </w:divBdr>
    </w:div>
    <w:div w:id="1188253735">
      <w:bodyDiv w:val="1"/>
      <w:marLeft w:val="0"/>
      <w:marRight w:val="0"/>
      <w:marTop w:val="0"/>
      <w:marBottom w:val="0"/>
      <w:divBdr>
        <w:top w:val="none" w:sz="0" w:space="0" w:color="auto"/>
        <w:left w:val="none" w:sz="0" w:space="0" w:color="auto"/>
        <w:bottom w:val="none" w:sz="0" w:space="0" w:color="auto"/>
        <w:right w:val="none" w:sz="0" w:space="0" w:color="auto"/>
      </w:divBdr>
    </w:div>
    <w:div w:id="1190339103">
      <w:bodyDiv w:val="1"/>
      <w:marLeft w:val="0"/>
      <w:marRight w:val="0"/>
      <w:marTop w:val="0"/>
      <w:marBottom w:val="0"/>
      <w:divBdr>
        <w:top w:val="none" w:sz="0" w:space="0" w:color="auto"/>
        <w:left w:val="none" w:sz="0" w:space="0" w:color="auto"/>
        <w:bottom w:val="none" w:sz="0" w:space="0" w:color="auto"/>
        <w:right w:val="none" w:sz="0" w:space="0" w:color="auto"/>
      </w:divBdr>
    </w:div>
    <w:div w:id="1193804877">
      <w:bodyDiv w:val="1"/>
      <w:marLeft w:val="0"/>
      <w:marRight w:val="0"/>
      <w:marTop w:val="0"/>
      <w:marBottom w:val="0"/>
      <w:divBdr>
        <w:top w:val="none" w:sz="0" w:space="0" w:color="auto"/>
        <w:left w:val="none" w:sz="0" w:space="0" w:color="auto"/>
        <w:bottom w:val="none" w:sz="0" w:space="0" w:color="auto"/>
        <w:right w:val="none" w:sz="0" w:space="0" w:color="auto"/>
      </w:divBdr>
    </w:div>
    <w:div w:id="1198548502">
      <w:bodyDiv w:val="1"/>
      <w:marLeft w:val="0"/>
      <w:marRight w:val="0"/>
      <w:marTop w:val="0"/>
      <w:marBottom w:val="0"/>
      <w:divBdr>
        <w:top w:val="none" w:sz="0" w:space="0" w:color="auto"/>
        <w:left w:val="none" w:sz="0" w:space="0" w:color="auto"/>
        <w:bottom w:val="none" w:sz="0" w:space="0" w:color="auto"/>
        <w:right w:val="none" w:sz="0" w:space="0" w:color="auto"/>
      </w:divBdr>
    </w:div>
    <w:div w:id="1210649523">
      <w:bodyDiv w:val="1"/>
      <w:marLeft w:val="0"/>
      <w:marRight w:val="0"/>
      <w:marTop w:val="0"/>
      <w:marBottom w:val="0"/>
      <w:divBdr>
        <w:top w:val="none" w:sz="0" w:space="0" w:color="auto"/>
        <w:left w:val="none" w:sz="0" w:space="0" w:color="auto"/>
        <w:bottom w:val="none" w:sz="0" w:space="0" w:color="auto"/>
        <w:right w:val="none" w:sz="0" w:space="0" w:color="auto"/>
      </w:divBdr>
    </w:div>
    <w:div w:id="1213619024">
      <w:bodyDiv w:val="1"/>
      <w:marLeft w:val="0"/>
      <w:marRight w:val="0"/>
      <w:marTop w:val="0"/>
      <w:marBottom w:val="0"/>
      <w:divBdr>
        <w:top w:val="none" w:sz="0" w:space="0" w:color="auto"/>
        <w:left w:val="none" w:sz="0" w:space="0" w:color="auto"/>
        <w:bottom w:val="none" w:sz="0" w:space="0" w:color="auto"/>
        <w:right w:val="none" w:sz="0" w:space="0" w:color="auto"/>
      </w:divBdr>
    </w:div>
    <w:div w:id="1233541336">
      <w:bodyDiv w:val="1"/>
      <w:marLeft w:val="0"/>
      <w:marRight w:val="0"/>
      <w:marTop w:val="0"/>
      <w:marBottom w:val="0"/>
      <w:divBdr>
        <w:top w:val="none" w:sz="0" w:space="0" w:color="auto"/>
        <w:left w:val="none" w:sz="0" w:space="0" w:color="auto"/>
        <w:bottom w:val="none" w:sz="0" w:space="0" w:color="auto"/>
        <w:right w:val="none" w:sz="0" w:space="0" w:color="auto"/>
      </w:divBdr>
    </w:div>
    <w:div w:id="1255674630">
      <w:bodyDiv w:val="1"/>
      <w:marLeft w:val="0"/>
      <w:marRight w:val="0"/>
      <w:marTop w:val="0"/>
      <w:marBottom w:val="0"/>
      <w:divBdr>
        <w:top w:val="none" w:sz="0" w:space="0" w:color="auto"/>
        <w:left w:val="none" w:sz="0" w:space="0" w:color="auto"/>
        <w:bottom w:val="none" w:sz="0" w:space="0" w:color="auto"/>
        <w:right w:val="none" w:sz="0" w:space="0" w:color="auto"/>
      </w:divBdr>
    </w:div>
    <w:div w:id="1260218902">
      <w:bodyDiv w:val="1"/>
      <w:marLeft w:val="0"/>
      <w:marRight w:val="0"/>
      <w:marTop w:val="0"/>
      <w:marBottom w:val="0"/>
      <w:divBdr>
        <w:top w:val="none" w:sz="0" w:space="0" w:color="auto"/>
        <w:left w:val="none" w:sz="0" w:space="0" w:color="auto"/>
        <w:bottom w:val="none" w:sz="0" w:space="0" w:color="auto"/>
        <w:right w:val="none" w:sz="0" w:space="0" w:color="auto"/>
      </w:divBdr>
    </w:div>
    <w:div w:id="1261181793">
      <w:bodyDiv w:val="1"/>
      <w:marLeft w:val="0"/>
      <w:marRight w:val="0"/>
      <w:marTop w:val="0"/>
      <w:marBottom w:val="0"/>
      <w:divBdr>
        <w:top w:val="none" w:sz="0" w:space="0" w:color="auto"/>
        <w:left w:val="none" w:sz="0" w:space="0" w:color="auto"/>
        <w:bottom w:val="none" w:sz="0" w:space="0" w:color="auto"/>
        <w:right w:val="none" w:sz="0" w:space="0" w:color="auto"/>
      </w:divBdr>
    </w:div>
    <w:div w:id="1292663449">
      <w:bodyDiv w:val="1"/>
      <w:marLeft w:val="0"/>
      <w:marRight w:val="0"/>
      <w:marTop w:val="0"/>
      <w:marBottom w:val="0"/>
      <w:divBdr>
        <w:top w:val="none" w:sz="0" w:space="0" w:color="auto"/>
        <w:left w:val="none" w:sz="0" w:space="0" w:color="auto"/>
        <w:bottom w:val="none" w:sz="0" w:space="0" w:color="auto"/>
        <w:right w:val="none" w:sz="0" w:space="0" w:color="auto"/>
      </w:divBdr>
    </w:div>
    <w:div w:id="1296331496">
      <w:bodyDiv w:val="1"/>
      <w:marLeft w:val="0"/>
      <w:marRight w:val="0"/>
      <w:marTop w:val="0"/>
      <w:marBottom w:val="0"/>
      <w:divBdr>
        <w:top w:val="none" w:sz="0" w:space="0" w:color="auto"/>
        <w:left w:val="none" w:sz="0" w:space="0" w:color="auto"/>
        <w:bottom w:val="none" w:sz="0" w:space="0" w:color="auto"/>
        <w:right w:val="none" w:sz="0" w:space="0" w:color="auto"/>
      </w:divBdr>
    </w:div>
    <w:div w:id="1316034670">
      <w:bodyDiv w:val="1"/>
      <w:marLeft w:val="0"/>
      <w:marRight w:val="0"/>
      <w:marTop w:val="0"/>
      <w:marBottom w:val="0"/>
      <w:divBdr>
        <w:top w:val="none" w:sz="0" w:space="0" w:color="auto"/>
        <w:left w:val="none" w:sz="0" w:space="0" w:color="auto"/>
        <w:bottom w:val="none" w:sz="0" w:space="0" w:color="auto"/>
        <w:right w:val="none" w:sz="0" w:space="0" w:color="auto"/>
      </w:divBdr>
    </w:div>
    <w:div w:id="1323967475">
      <w:bodyDiv w:val="1"/>
      <w:marLeft w:val="0"/>
      <w:marRight w:val="0"/>
      <w:marTop w:val="0"/>
      <w:marBottom w:val="0"/>
      <w:divBdr>
        <w:top w:val="none" w:sz="0" w:space="0" w:color="auto"/>
        <w:left w:val="none" w:sz="0" w:space="0" w:color="auto"/>
        <w:bottom w:val="none" w:sz="0" w:space="0" w:color="auto"/>
        <w:right w:val="none" w:sz="0" w:space="0" w:color="auto"/>
      </w:divBdr>
    </w:div>
    <w:div w:id="1324315145">
      <w:bodyDiv w:val="1"/>
      <w:marLeft w:val="0"/>
      <w:marRight w:val="0"/>
      <w:marTop w:val="0"/>
      <w:marBottom w:val="0"/>
      <w:divBdr>
        <w:top w:val="none" w:sz="0" w:space="0" w:color="auto"/>
        <w:left w:val="none" w:sz="0" w:space="0" w:color="auto"/>
        <w:bottom w:val="none" w:sz="0" w:space="0" w:color="auto"/>
        <w:right w:val="none" w:sz="0" w:space="0" w:color="auto"/>
      </w:divBdr>
    </w:div>
    <w:div w:id="1355183959">
      <w:bodyDiv w:val="1"/>
      <w:marLeft w:val="0"/>
      <w:marRight w:val="0"/>
      <w:marTop w:val="0"/>
      <w:marBottom w:val="0"/>
      <w:divBdr>
        <w:top w:val="none" w:sz="0" w:space="0" w:color="auto"/>
        <w:left w:val="none" w:sz="0" w:space="0" w:color="auto"/>
        <w:bottom w:val="none" w:sz="0" w:space="0" w:color="auto"/>
        <w:right w:val="none" w:sz="0" w:space="0" w:color="auto"/>
      </w:divBdr>
    </w:div>
    <w:div w:id="1361391887">
      <w:bodyDiv w:val="1"/>
      <w:marLeft w:val="0"/>
      <w:marRight w:val="0"/>
      <w:marTop w:val="0"/>
      <w:marBottom w:val="0"/>
      <w:divBdr>
        <w:top w:val="none" w:sz="0" w:space="0" w:color="auto"/>
        <w:left w:val="none" w:sz="0" w:space="0" w:color="auto"/>
        <w:bottom w:val="none" w:sz="0" w:space="0" w:color="auto"/>
        <w:right w:val="none" w:sz="0" w:space="0" w:color="auto"/>
      </w:divBdr>
    </w:div>
    <w:div w:id="1364017085">
      <w:bodyDiv w:val="1"/>
      <w:marLeft w:val="0"/>
      <w:marRight w:val="0"/>
      <w:marTop w:val="0"/>
      <w:marBottom w:val="0"/>
      <w:divBdr>
        <w:top w:val="none" w:sz="0" w:space="0" w:color="auto"/>
        <w:left w:val="none" w:sz="0" w:space="0" w:color="auto"/>
        <w:bottom w:val="none" w:sz="0" w:space="0" w:color="auto"/>
        <w:right w:val="none" w:sz="0" w:space="0" w:color="auto"/>
      </w:divBdr>
    </w:div>
    <w:div w:id="1368064077">
      <w:bodyDiv w:val="1"/>
      <w:marLeft w:val="0"/>
      <w:marRight w:val="0"/>
      <w:marTop w:val="0"/>
      <w:marBottom w:val="0"/>
      <w:divBdr>
        <w:top w:val="none" w:sz="0" w:space="0" w:color="auto"/>
        <w:left w:val="none" w:sz="0" w:space="0" w:color="auto"/>
        <w:bottom w:val="none" w:sz="0" w:space="0" w:color="auto"/>
        <w:right w:val="none" w:sz="0" w:space="0" w:color="auto"/>
      </w:divBdr>
    </w:div>
    <w:div w:id="1370565636">
      <w:bodyDiv w:val="1"/>
      <w:marLeft w:val="0"/>
      <w:marRight w:val="0"/>
      <w:marTop w:val="0"/>
      <w:marBottom w:val="0"/>
      <w:divBdr>
        <w:top w:val="none" w:sz="0" w:space="0" w:color="auto"/>
        <w:left w:val="none" w:sz="0" w:space="0" w:color="auto"/>
        <w:bottom w:val="none" w:sz="0" w:space="0" w:color="auto"/>
        <w:right w:val="none" w:sz="0" w:space="0" w:color="auto"/>
      </w:divBdr>
    </w:div>
    <w:div w:id="1372144255">
      <w:bodyDiv w:val="1"/>
      <w:marLeft w:val="0"/>
      <w:marRight w:val="0"/>
      <w:marTop w:val="0"/>
      <w:marBottom w:val="0"/>
      <w:divBdr>
        <w:top w:val="none" w:sz="0" w:space="0" w:color="auto"/>
        <w:left w:val="none" w:sz="0" w:space="0" w:color="auto"/>
        <w:bottom w:val="none" w:sz="0" w:space="0" w:color="auto"/>
        <w:right w:val="none" w:sz="0" w:space="0" w:color="auto"/>
      </w:divBdr>
    </w:div>
    <w:div w:id="1372219649">
      <w:bodyDiv w:val="1"/>
      <w:marLeft w:val="0"/>
      <w:marRight w:val="0"/>
      <w:marTop w:val="0"/>
      <w:marBottom w:val="0"/>
      <w:divBdr>
        <w:top w:val="none" w:sz="0" w:space="0" w:color="auto"/>
        <w:left w:val="none" w:sz="0" w:space="0" w:color="auto"/>
        <w:bottom w:val="none" w:sz="0" w:space="0" w:color="auto"/>
        <w:right w:val="none" w:sz="0" w:space="0" w:color="auto"/>
      </w:divBdr>
    </w:div>
    <w:div w:id="1386679067">
      <w:bodyDiv w:val="1"/>
      <w:marLeft w:val="0"/>
      <w:marRight w:val="0"/>
      <w:marTop w:val="0"/>
      <w:marBottom w:val="0"/>
      <w:divBdr>
        <w:top w:val="none" w:sz="0" w:space="0" w:color="auto"/>
        <w:left w:val="none" w:sz="0" w:space="0" w:color="auto"/>
        <w:bottom w:val="none" w:sz="0" w:space="0" w:color="auto"/>
        <w:right w:val="none" w:sz="0" w:space="0" w:color="auto"/>
      </w:divBdr>
    </w:div>
    <w:div w:id="1388795315">
      <w:bodyDiv w:val="1"/>
      <w:marLeft w:val="0"/>
      <w:marRight w:val="0"/>
      <w:marTop w:val="0"/>
      <w:marBottom w:val="0"/>
      <w:divBdr>
        <w:top w:val="none" w:sz="0" w:space="0" w:color="auto"/>
        <w:left w:val="none" w:sz="0" w:space="0" w:color="auto"/>
        <w:bottom w:val="none" w:sz="0" w:space="0" w:color="auto"/>
        <w:right w:val="none" w:sz="0" w:space="0" w:color="auto"/>
      </w:divBdr>
    </w:div>
    <w:div w:id="1395279343">
      <w:bodyDiv w:val="1"/>
      <w:marLeft w:val="0"/>
      <w:marRight w:val="0"/>
      <w:marTop w:val="0"/>
      <w:marBottom w:val="0"/>
      <w:divBdr>
        <w:top w:val="none" w:sz="0" w:space="0" w:color="auto"/>
        <w:left w:val="none" w:sz="0" w:space="0" w:color="auto"/>
        <w:bottom w:val="none" w:sz="0" w:space="0" w:color="auto"/>
        <w:right w:val="none" w:sz="0" w:space="0" w:color="auto"/>
      </w:divBdr>
    </w:div>
    <w:div w:id="1398089238">
      <w:bodyDiv w:val="1"/>
      <w:marLeft w:val="0"/>
      <w:marRight w:val="0"/>
      <w:marTop w:val="0"/>
      <w:marBottom w:val="0"/>
      <w:divBdr>
        <w:top w:val="none" w:sz="0" w:space="0" w:color="auto"/>
        <w:left w:val="none" w:sz="0" w:space="0" w:color="auto"/>
        <w:bottom w:val="none" w:sz="0" w:space="0" w:color="auto"/>
        <w:right w:val="none" w:sz="0" w:space="0" w:color="auto"/>
      </w:divBdr>
    </w:div>
    <w:div w:id="1400903486">
      <w:bodyDiv w:val="1"/>
      <w:marLeft w:val="0"/>
      <w:marRight w:val="0"/>
      <w:marTop w:val="0"/>
      <w:marBottom w:val="0"/>
      <w:divBdr>
        <w:top w:val="none" w:sz="0" w:space="0" w:color="auto"/>
        <w:left w:val="none" w:sz="0" w:space="0" w:color="auto"/>
        <w:bottom w:val="none" w:sz="0" w:space="0" w:color="auto"/>
        <w:right w:val="none" w:sz="0" w:space="0" w:color="auto"/>
      </w:divBdr>
    </w:div>
    <w:div w:id="1420443830">
      <w:bodyDiv w:val="1"/>
      <w:marLeft w:val="0"/>
      <w:marRight w:val="0"/>
      <w:marTop w:val="0"/>
      <w:marBottom w:val="0"/>
      <w:divBdr>
        <w:top w:val="none" w:sz="0" w:space="0" w:color="auto"/>
        <w:left w:val="none" w:sz="0" w:space="0" w:color="auto"/>
        <w:bottom w:val="none" w:sz="0" w:space="0" w:color="auto"/>
        <w:right w:val="none" w:sz="0" w:space="0" w:color="auto"/>
      </w:divBdr>
    </w:div>
    <w:div w:id="1422481321">
      <w:bodyDiv w:val="1"/>
      <w:marLeft w:val="0"/>
      <w:marRight w:val="0"/>
      <w:marTop w:val="0"/>
      <w:marBottom w:val="0"/>
      <w:divBdr>
        <w:top w:val="none" w:sz="0" w:space="0" w:color="auto"/>
        <w:left w:val="none" w:sz="0" w:space="0" w:color="auto"/>
        <w:bottom w:val="none" w:sz="0" w:space="0" w:color="auto"/>
        <w:right w:val="none" w:sz="0" w:space="0" w:color="auto"/>
      </w:divBdr>
    </w:div>
    <w:div w:id="1422681665">
      <w:bodyDiv w:val="1"/>
      <w:marLeft w:val="0"/>
      <w:marRight w:val="0"/>
      <w:marTop w:val="0"/>
      <w:marBottom w:val="0"/>
      <w:divBdr>
        <w:top w:val="none" w:sz="0" w:space="0" w:color="auto"/>
        <w:left w:val="none" w:sz="0" w:space="0" w:color="auto"/>
        <w:bottom w:val="none" w:sz="0" w:space="0" w:color="auto"/>
        <w:right w:val="none" w:sz="0" w:space="0" w:color="auto"/>
      </w:divBdr>
    </w:div>
    <w:div w:id="1427656334">
      <w:bodyDiv w:val="1"/>
      <w:marLeft w:val="0"/>
      <w:marRight w:val="0"/>
      <w:marTop w:val="0"/>
      <w:marBottom w:val="0"/>
      <w:divBdr>
        <w:top w:val="none" w:sz="0" w:space="0" w:color="auto"/>
        <w:left w:val="none" w:sz="0" w:space="0" w:color="auto"/>
        <w:bottom w:val="none" w:sz="0" w:space="0" w:color="auto"/>
        <w:right w:val="none" w:sz="0" w:space="0" w:color="auto"/>
      </w:divBdr>
    </w:div>
    <w:div w:id="1447843958">
      <w:bodyDiv w:val="1"/>
      <w:marLeft w:val="0"/>
      <w:marRight w:val="0"/>
      <w:marTop w:val="0"/>
      <w:marBottom w:val="0"/>
      <w:divBdr>
        <w:top w:val="none" w:sz="0" w:space="0" w:color="auto"/>
        <w:left w:val="none" w:sz="0" w:space="0" w:color="auto"/>
        <w:bottom w:val="none" w:sz="0" w:space="0" w:color="auto"/>
        <w:right w:val="none" w:sz="0" w:space="0" w:color="auto"/>
      </w:divBdr>
    </w:div>
    <w:div w:id="1449349843">
      <w:bodyDiv w:val="1"/>
      <w:marLeft w:val="0"/>
      <w:marRight w:val="0"/>
      <w:marTop w:val="0"/>
      <w:marBottom w:val="0"/>
      <w:divBdr>
        <w:top w:val="none" w:sz="0" w:space="0" w:color="auto"/>
        <w:left w:val="none" w:sz="0" w:space="0" w:color="auto"/>
        <w:bottom w:val="none" w:sz="0" w:space="0" w:color="auto"/>
        <w:right w:val="none" w:sz="0" w:space="0" w:color="auto"/>
      </w:divBdr>
    </w:div>
    <w:div w:id="1462453475">
      <w:bodyDiv w:val="1"/>
      <w:marLeft w:val="0"/>
      <w:marRight w:val="0"/>
      <w:marTop w:val="0"/>
      <w:marBottom w:val="0"/>
      <w:divBdr>
        <w:top w:val="none" w:sz="0" w:space="0" w:color="auto"/>
        <w:left w:val="none" w:sz="0" w:space="0" w:color="auto"/>
        <w:bottom w:val="none" w:sz="0" w:space="0" w:color="auto"/>
        <w:right w:val="none" w:sz="0" w:space="0" w:color="auto"/>
      </w:divBdr>
    </w:div>
    <w:div w:id="1483960143">
      <w:bodyDiv w:val="1"/>
      <w:marLeft w:val="0"/>
      <w:marRight w:val="0"/>
      <w:marTop w:val="0"/>
      <w:marBottom w:val="0"/>
      <w:divBdr>
        <w:top w:val="none" w:sz="0" w:space="0" w:color="auto"/>
        <w:left w:val="none" w:sz="0" w:space="0" w:color="auto"/>
        <w:bottom w:val="none" w:sz="0" w:space="0" w:color="auto"/>
        <w:right w:val="none" w:sz="0" w:space="0" w:color="auto"/>
      </w:divBdr>
    </w:div>
    <w:div w:id="1494417468">
      <w:bodyDiv w:val="1"/>
      <w:marLeft w:val="0"/>
      <w:marRight w:val="0"/>
      <w:marTop w:val="0"/>
      <w:marBottom w:val="0"/>
      <w:divBdr>
        <w:top w:val="none" w:sz="0" w:space="0" w:color="auto"/>
        <w:left w:val="none" w:sz="0" w:space="0" w:color="auto"/>
        <w:bottom w:val="none" w:sz="0" w:space="0" w:color="auto"/>
        <w:right w:val="none" w:sz="0" w:space="0" w:color="auto"/>
      </w:divBdr>
    </w:div>
    <w:div w:id="1520461285">
      <w:bodyDiv w:val="1"/>
      <w:marLeft w:val="0"/>
      <w:marRight w:val="0"/>
      <w:marTop w:val="0"/>
      <w:marBottom w:val="0"/>
      <w:divBdr>
        <w:top w:val="none" w:sz="0" w:space="0" w:color="auto"/>
        <w:left w:val="none" w:sz="0" w:space="0" w:color="auto"/>
        <w:bottom w:val="none" w:sz="0" w:space="0" w:color="auto"/>
        <w:right w:val="none" w:sz="0" w:space="0" w:color="auto"/>
      </w:divBdr>
    </w:div>
    <w:div w:id="1523125949">
      <w:bodyDiv w:val="1"/>
      <w:marLeft w:val="0"/>
      <w:marRight w:val="0"/>
      <w:marTop w:val="0"/>
      <w:marBottom w:val="0"/>
      <w:divBdr>
        <w:top w:val="none" w:sz="0" w:space="0" w:color="auto"/>
        <w:left w:val="none" w:sz="0" w:space="0" w:color="auto"/>
        <w:bottom w:val="none" w:sz="0" w:space="0" w:color="auto"/>
        <w:right w:val="none" w:sz="0" w:space="0" w:color="auto"/>
      </w:divBdr>
    </w:div>
    <w:div w:id="1533834633">
      <w:bodyDiv w:val="1"/>
      <w:marLeft w:val="0"/>
      <w:marRight w:val="0"/>
      <w:marTop w:val="0"/>
      <w:marBottom w:val="0"/>
      <w:divBdr>
        <w:top w:val="none" w:sz="0" w:space="0" w:color="auto"/>
        <w:left w:val="none" w:sz="0" w:space="0" w:color="auto"/>
        <w:bottom w:val="none" w:sz="0" w:space="0" w:color="auto"/>
        <w:right w:val="none" w:sz="0" w:space="0" w:color="auto"/>
      </w:divBdr>
    </w:div>
    <w:div w:id="1548252360">
      <w:bodyDiv w:val="1"/>
      <w:marLeft w:val="0"/>
      <w:marRight w:val="0"/>
      <w:marTop w:val="0"/>
      <w:marBottom w:val="0"/>
      <w:divBdr>
        <w:top w:val="none" w:sz="0" w:space="0" w:color="auto"/>
        <w:left w:val="none" w:sz="0" w:space="0" w:color="auto"/>
        <w:bottom w:val="none" w:sz="0" w:space="0" w:color="auto"/>
        <w:right w:val="none" w:sz="0" w:space="0" w:color="auto"/>
      </w:divBdr>
    </w:div>
    <w:div w:id="1557937805">
      <w:bodyDiv w:val="1"/>
      <w:marLeft w:val="0"/>
      <w:marRight w:val="0"/>
      <w:marTop w:val="0"/>
      <w:marBottom w:val="0"/>
      <w:divBdr>
        <w:top w:val="none" w:sz="0" w:space="0" w:color="auto"/>
        <w:left w:val="none" w:sz="0" w:space="0" w:color="auto"/>
        <w:bottom w:val="none" w:sz="0" w:space="0" w:color="auto"/>
        <w:right w:val="none" w:sz="0" w:space="0" w:color="auto"/>
      </w:divBdr>
    </w:div>
    <w:div w:id="1562254369">
      <w:bodyDiv w:val="1"/>
      <w:marLeft w:val="0"/>
      <w:marRight w:val="0"/>
      <w:marTop w:val="0"/>
      <w:marBottom w:val="0"/>
      <w:divBdr>
        <w:top w:val="none" w:sz="0" w:space="0" w:color="auto"/>
        <w:left w:val="none" w:sz="0" w:space="0" w:color="auto"/>
        <w:bottom w:val="none" w:sz="0" w:space="0" w:color="auto"/>
        <w:right w:val="none" w:sz="0" w:space="0" w:color="auto"/>
      </w:divBdr>
    </w:div>
    <w:div w:id="1564177738">
      <w:bodyDiv w:val="1"/>
      <w:marLeft w:val="0"/>
      <w:marRight w:val="0"/>
      <w:marTop w:val="0"/>
      <w:marBottom w:val="0"/>
      <w:divBdr>
        <w:top w:val="none" w:sz="0" w:space="0" w:color="auto"/>
        <w:left w:val="none" w:sz="0" w:space="0" w:color="auto"/>
        <w:bottom w:val="none" w:sz="0" w:space="0" w:color="auto"/>
        <w:right w:val="none" w:sz="0" w:space="0" w:color="auto"/>
      </w:divBdr>
    </w:div>
    <w:div w:id="1572545573">
      <w:bodyDiv w:val="1"/>
      <w:marLeft w:val="0"/>
      <w:marRight w:val="0"/>
      <w:marTop w:val="0"/>
      <w:marBottom w:val="0"/>
      <w:divBdr>
        <w:top w:val="none" w:sz="0" w:space="0" w:color="auto"/>
        <w:left w:val="none" w:sz="0" w:space="0" w:color="auto"/>
        <w:bottom w:val="none" w:sz="0" w:space="0" w:color="auto"/>
        <w:right w:val="none" w:sz="0" w:space="0" w:color="auto"/>
      </w:divBdr>
    </w:div>
    <w:div w:id="1573924257">
      <w:bodyDiv w:val="1"/>
      <w:marLeft w:val="0"/>
      <w:marRight w:val="0"/>
      <w:marTop w:val="0"/>
      <w:marBottom w:val="0"/>
      <w:divBdr>
        <w:top w:val="none" w:sz="0" w:space="0" w:color="auto"/>
        <w:left w:val="none" w:sz="0" w:space="0" w:color="auto"/>
        <w:bottom w:val="none" w:sz="0" w:space="0" w:color="auto"/>
        <w:right w:val="none" w:sz="0" w:space="0" w:color="auto"/>
      </w:divBdr>
    </w:div>
    <w:div w:id="1576937040">
      <w:bodyDiv w:val="1"/>
      <w:marLeft w:val="0"/>
      <w:marRight w:val="0"/>
      <w:marTop w:val="0"/>
      <w:marBottom w:val="0"/>
      <w:divBdr>
        <w:top w:val="none" w:sz="0" w:space="0" w:color="auto"/>
        <w:left w:val="none" w:sz="0" w:space="0" w:color="auto"/>
        <w:bottom w:val="none" w:sz="0" w:space="0" w:color="auto"/>
        <w:right w:val="none" w:sz="0" w:space="0" w:color="auto"/>
      </w:divBdr>
    </w:div>
    <w:div w:id="1584946594">
      <w:bodyDiv w:val="1"/>
      <w:marLeft w:val="0"/>
      <w:marRight w:val="0"/>
      <w:marTop w:val="0"/>
      <w:marBottom w:val="0"/>
      <w:divBdr>
        <w:top w:val="none" w:sz="0" w:space="0" w:color="auto"/>
        <w:left w:val="none" w:sz="0" w:space="0" w:color="auto"/>
        <w:bottom w:val="none" w:sz="0" w:space="0" w:color="auto"/>
        <w:right w:val="none" w:sz="0" w:space="0" w:color="auto"/>
      </w:divBdr>
    </w:div>
    <w:div w:id="1597403567">
      <w:bodyDiv w:val="1"/>
      <w:marLeft w:val="0"/>
      <w:marRight w:val="0"/>
      <w:marTop w:val="0"/>
      <w:marBottom w:val="0"/>
      <w:divBdr>
        <w:top w:val="none" w:sz="0" w:space="0" w:color="auto"/>
        <w:left w:val="none" w:sz="0" w:space="0" w:color="auto"/>
        <w:bottom w:val="none" w:sz="0" w:space="0" w:color="auto"/>
        <w:right w:val="none" w:sz="0" w:space="0" w:color="auto"/>
      </w:divBdr>
    </w:div>
    <w:div w:id="1598362105">
      <w:bodyDiv w:val="1"/>
      <w:marLeft w:val="0"/>
      <w:marRight w:val="0"/>
      <w:marTop w:val="0"/>
      <w:marBottom w:val="0"/>
      <w:divBdr>
        <w:top w:val="none" w:sz="0" w:space="0" w:color="auto"/>
        <w:left w:val="none" w:sz="0" w:space="0" w:color="auto"/>
        <w:bottom w:val="none" w:sz="0" w:space="0" w:color="auto"/>
        <w:right w:val="none" w:sz="0" w:space="0" w:color="auto"/>
      </w:divBdr>
    </w:div>
    <w:div w:id="1602954059">
      <w:bodyDiv w:val="1"/>
      <w:marLeft w:val="0"/>
      <w:marRight w:val="0"/>
      <w:marTop w:val="0"/>
      <w:marBottom w:val="0"/>
      <w:divBdr>
        <w:top w:val="none" w:sz="0" w:space="0" w:color="auto"/>
        <w:left w:val="none" w:sz="0" w:space="0" w:color="auto"/>
        <w:bottom w:val="none" w:sz="0" w:space="0" w:color="auto"/>
        <w:right w:val="none" w:sz="0" w:space="0" w:color="auto"/>
      </w:divBdr>
    </w:div>
    <w:div w:id="1607687343">
      <w:bodyDiv w:val="1"/>
      <w:marLeft w:val="0"/>
      <w:marRight w:val="0"/>
      <w:marTop w:val="0"/>
      <w:marBottom w:val="0"/>
      <w:divBdr>
        <w:top w:val="none" w:sz="0" w:space="0" w:color="auto"/>
        <w:left w:val="none" w:sz="0" w:space="0" w:color="auto"/>
        <w:bottom w:val="none" w:sz="0" w:space="0" w:color="auto"/>
        <w:right w:val="none" w:sz="0" w:space="0" w:color="auto"/>
      </w:divBdr>
    </w:div>
    <w:div w:id="1633167199">
      <w:bodyDiv w:val="1"/>
      <w:marLeft w:val="0"/>
      <w:marRight w:val="0"/>
      <w:marTop w:val="0"/>
      <w:marBottom w:val="0"/>
      <w:divBdr>
        <w:top w:val="none" w:sz="0" w:space="0" w:color="auto"/>
        <w:left w:val="none" w:sz="0" w:space="0" w:color="auto"/>
        <w:bottom w:val="none" w:sz="0" w:space="0" w:color="auto"/>
        <w:right w:val="none" w:sz="0" w:space="0" w:color="auto"/>
      </w:divBdr>
    </w:div>
    <w:div w:id="1635795011">
      <w:bodyDiv w:val="1"/>
      <w:marLeft w:val="0"/>
      <w:marRight w:val="0"/>
      <w:marTop w:val="0"/>
      <w:marBottom w:val="0"/>
      <w:divBdr>
        <w:top w:val="none" w:sz="0" w:space="0" w:color="auto"/>
        <w:left w:val="none" w:sz="0" w:space="0" w:color="auto"/>
        <w:bottom w:val="none" w:sz="0" w:space="0" w:color="auto"/>
        <w:right w:val="none" w:sz="0" w:space="0" w:color="auto"/>
      </w:divBdr>
    </w:div>
    <w:div w:id="1637758829">
      <w:bodyDiv w:val="1"/>
      <w:marLeft w:val="0"/>
      <w:marRight w:val="0"/>
      <w:marTop w:val="0"/>
      <w:marBottom w:val="0"/>
      <w:divBdr>
        <w:top w:val="none" w:sz="0" w:space="0" w:color="auto"/>
        <w:left w:val="none" w:sz="0" w:space="0" w:color="auto"/>
        <w:bottom w:val="none" w:sz="0" w:space="0" w:color="auto"/>
        <w:right w:val="none" w:sz="0" w:space="0" w:color="auto"/>
      </w:divBdr>
    </w:div>
    <w:div w:id="1638796734">
      <w:bodyDiv w:val="1"/>
      <w:marLeft w:val="0"/>
      <w:marRight w:val="0"/>
      <w:marTop w:val="0"/>
      <w:marBottom w:val="0"/>
      <w:divBdr>
        <w:top w:val="none" w:sz="0" w:space="0" w:color="auto"/>
        <w:left w:val="none" w:sz="0" w:space="0" w:color="auto"/>
        <w:bottom w:val="none" w:sz="0" w:space="0" w:color="auto"/>
        <w:right w:val="none" w:sz="0" w:space="0" w:color="auto"/>
      </w:divBdr>
    </w:div>
    <w:div w:id="1641808851">
      <w:bodyDiv w:val="1"/>
      <w:marLeft w:val="0"/>
      <w:marRight w:val="0"/>
      <w:marTop w:val="0"/>
      <w:marBottom w:val="0"/>
      <w:divBdr>
        <w:top w:val="none" w:sz="0" w:space="0" w:color="auto"/>
        <w:left w:val="none" w:sz="0" w:space="0" w:color="auto"/>
        <w:bottom w:val="none" w:sz="0" w:space="0" w:color="auto"/>
        <w:right w:val="none" w:sz="0" w:space="0" w:color="auto"/>
      </w:divBdr>
    </w:div>
    <w:div w:id="1652055053">
      <w:bodyDiv w:val="1"/>
      <w:marLeft w:val="0"/>
      <w:marRight w:val="0"/>
      <w:marTop w:val="0"/>
      <w:marBottom w:val="0"/>
      <w:divBdr>
        <w:top w:val="none" w:sz="0" w:space="0" w:color="auto"/>
        <w:left w:val="none" w:sz="0" w:space="0" w:color="auto"/>
        <w:bottom w:val="none" w:sz="0" w:space="0" w:color="auto"/>
        <w:right w:val="none" w:sz="0" w:space="0" w:color="auto"/>
      </w:divBdr>
    </w:div>
    <w:div w:id="1668289174">
      <w:bodyDiv w:val="1"/>
      <w:marLeft w:val="0"/>
      <w:marRight w:val="0"/>
      <w:marTop w:val="0"/>
      <w:marBottom w:val="0"/>
      <w:divBdr>
        <w:top w:val="none" w:sz="0" w:space="0" w:color="auto"/>
        <w:left w:val="none" w:sz="0" w:space="0" w:color="auto"/>
        <w:bottom w:val="none" w:sz="0" w:space="0" w:color="auto"/>
        <w:right w:val="none" w:sz="0" w:space="0" w:color="auto"/>
      </w:divBdr>
    </w:div>
    <w:div w:id="1670936551">
      <w:bodyDiv w:val="1"/>
      <w:marLeft w:val="0"/>
      <w:marRight w:val="0"/>
      <w:marTop w:val="0"/>
      <w:marBottom w:val="0"/>
      <w:divBdr>
        <w:top w:val="none" w:sz="0" w:space="0" w:color="auto"/>
        <w:left w:val="none" w:sz="0" w:space="0" w:color="auto"/>
        <w:bottom w:val="none" w:sz="0" w:space="0" w:color="auto"/>
        <w:right w:val="none" w:sz="0" w:space="0" w:color="auto"/>
      </w:divBdr>
    </w:div>
    <w:div w:id="1698432561">
      <w:bodyDiv w:val="1"/>
      <w:marLeft w:val="0"/>
      <w:marRight w:val="0"/>
      <w:marTop w:val="0"/>
      <w:marBottom w:val="0"/>
      <w:divBdr>
        <w:top w:val="none" w:sz="0" w:space="0" w:color="auto"/>
        <w:left w:val="none" w:sz="0" w:space="0" w:color="auto"/>
        <w:bottom w:val="none" w:sz="0" w:space="0" w:color="auto"/>
        <w:right w:val="none" w:sz="0" w:space="0" w:color="auto"/>
      </w:divBdr>
    </w:div>
    <w:div w:id="1702390456">
      <w:bodyDiv w:val="1"/>
      <w:marLeft w:val="0"/>
      <w:marRight w:val="0"/>
      <w:marTop w:val="0"/>
      <w:marBottom w:val="0"/>
      <w:divBdr>
        <w:top w:val="none" w:sz="0" w:space="0" w:color="auto"/>
        <w:left w:val="none" w:sz="0" w:space="0" w:color="auto"/>
        <w:bottom w:val="none" w:sz="0" w:space="0" w:color="auto"/>
        <w:right w:val="none" w:sz="0" w:space="0" w:color="auto"/>
      </w:divBdr>
    </w:div>
    <w:div w:id="1706099488">
      <w:bodyDiv w:val="1"/>
      <w:marLeft w:val="0"/>
      <w:marRight w:val="0"/>
      <w:marTop w:val="0"/>
      <w:marBottom w:val="0"/>
      <w:divBdr>
        <w:top w:val="none" w:sz="0" w:space="0" w:color="auto"/>
        <w:left w:val="none" w:sz="0" w:space="0" w:color="auto"/>
        <w:bottom w:val="none" w:sz="0" w:space="0" w:color="auto"/>
        <w:right w:val="none" w:sz="0" w:space="0" w:color="auto"/>
      </w:divBdr>
    </w:div>
    <w:div w:id="1709798265">
      <w:bodyDiv w:val="1"/>
      <w:marLeft w:val="0"/>
      <w:marRight w:val="0"/>
      <w:marTop w:val="0"/>
      <w:marBottom w:val="0"/>
      <w:divBdr>
        <w:top w:val="none" w:sz="0" w:space="0" w:color="auto"/>
        <w:left w:val="none" w:sz="0" w:space="0" w:color="auto"/>
        <w:bottom w:val="none" w:sz="0" w:space="0" w:color="auto"/>
        <w:right w:val="none" w:sz="0" w:space="0" w:color="auto"/>
      </w:divBdr>
    </w:div>
    <w:div w:id="1729692546">
      <w:bodyDiv w:val="1"/>
      <w:marLeft w:val="0"/>
      <w:marRight w:val="0"/>
      <w:marTop w:val="0"/>
      <w:marBottom w:val="0"/>
      <w:divBdr>
        <w:top w:val="none" w:sz="0" w:space="0" w:color="auto"/>
        <w:left w:val="none" w:sz="0" w:space="0" w:color="auto"/>
        <w:bottom w:val="none" w:sz="0" w:space="0" w:color="auto"/>
        <w:right w:val="none" w:sz="0" w:space="0" w:color="auto"/>
      </w:divBdr>
    </w:div>
    <w:div w:id="1741907234">
      <w:bodyDiv w:val="1"/>
      <w:marLeft w:val="0"/>
      <w:marRight w:val="0"/>
      <w:marTop w:val="0"/>
      <w:marBottom w:val="0"/>
      <w:divBdr>
        <w:top w:val="none" w:sz="0" w:space="0" w:color="auto"/>
        <w:left w:val="none" w:sz="0" w:space="0" w:color="auto"/>
        <w:bottom w:val="none" w:sz="0" w:space="0" w:color="auto"/>
        <w:right w:val="none" w:sz="0" w:space="0" w:color="auto"/>
      </w:divBdr>
    </w:div>
    <w:div w:id="1747459366">
      <w:bodyDiv w:val="1"/>
      <w:marLeft w:val="0"/>
      <w:marRight w:val="0"/>
      <w:marTop w:val="0"/>
      <w:marBottom w:val="0"/>
      <w:divBdr>
        <w:top w:val="none" w:sz="0" w:space="0" w:color="auto"/>
        <w:left w:val="none" w:sz="0" w:space="0" w:color="auto"/>
        <w:bottom w:val="none" w:sz="0" w:space="0" w:color="auto"/>
        <w:right w:val="none" w:sz="0" w:space="0" w:color="auto"/>
      </w:divBdr>
    </w:div>
    <w:div w:id="1754429946">
      <w:bodyDiv w:val="1"/>
      <w:marLeft w:val="0"/>
      <w:marRight w:val="0"/>
      <w:marTop w:val="0"/>
      <w:marBottom w:val="0"/>
      <w:divBdr>
        <w:top w:val="none" w:sz="0" w:space="0" w:color="auto"/>
        <w:left w:val="none" w:sz="0" w:space="0" w:color="auto"/>
        <w:bottom w:val="none" w:sz="0" w:space="0" w:color="auto"/>
        <w:right w:val="none" w:sz="0" w:space="0" w:color="auto"/>
      </w:divBdr>
    </w:div>
    <w:div w:id="1767119188">
      <w:bodyDiv w:val="1"/>
      <w:marLeft w:val="0"/>
      <w:marRight w:val="0"/>
      <w:marTop w:val="0"/>
      <w:marBottom w:val="0"/>
      <w:divBdr>
        <w:top w:val="none" w:sz="0" w:space="0" w:color="auto"/>
        <w:left w:val="none" w:sz="0" w:space="0" w:color="auto"/>
        <w:bottom w:val="none" w:sz="0" w:space="0" w:color="auto"/>
        <w:right w:val="none" w:sz="0" w:space="0" w:color="auto"/>
      </w:divBdr>
    </w:div>
    <w:div w:id="1770268823">
      <w:bodyDiv w:val="1"/>
      <w:marLeft w:val="0"/>
      <w:marRight w:val="0"/>
      <w:marTop w:val="0"/>
      <w:marBottom w:val="0"/>
      <w:divBdr>
        <w:top w:val="none" w:sz="0" w:space="0" w:color="auto"/>
        <w:left w:val="none" w:sz="0" w:space="0" w:color="auto"/>
        <w:bottom w:val="none" w:sz="0" w:space="0" w:color="auto"/>
        <w:right w:val="none" w:sz="0" w:space="0" w:color="auto"/>
      </w:divBdr>
    </w:div>
    <w:div w:id="1779983936">
      <w:bodyDiv w:val="1"/>
      <w:marLeft w:val="0"/>
      <w:marRight w:val="0"/>
      <w:marTop w:val="0"/>
      <w:marBottom w:val="0"/>
      <w:divBdr>
        <w:top w:val="none" w:sz="0" w:space="0" w:color="auto"/>
        <w:left w:val="none" w:sz="0" w:space="0" w:color="auto"/>
        <w:bottom w:val="none" w:sz="0" w:space="0" w:color="auto"/>
        <w:right w:val="none" w:sz="0" w:space="0" w:color="auto"/>
      </w:divBdr>
    </w:div>
    <w:div w:id="1783065053">
      <w:bodyDiv w:val="1"/>
      <w:marLeft w:val="0"/>
      <w:marRight w:val="0"/>
      <w:marTop w:val="0"/>
      <w:marBottom w:val="0"/>
      <w:divBdr>
        <w:top w:val="none" w:sz="0" w:space="0" w:color="auto"/>
        <w:left w:val="none" w:sz="0" w:space="0" w:color="auto"/>
        <w:bottom w:val="none" w:sz="0" w:space="0" w:color="auto"/>
        <w:right w:val="none" w:sz="0" w:space="0" w:color="auto"/>
      </w:divBdr>
    </w:div>
    <w:div w:id="1787575800">
      <w:bodyDiv w:val="1"/>
      <w:marLeft w:val="0"/>
      <w:marRight w:val="0"/>
      <w:marTop w:val="0"/>
      <w:marBottom w:val="0"/>
      <w:divBdr>
        <w:top w:val="none" w:sz="0" w:space="0" w:color="auto"/>
        <w:left w:val="none" w:sz="0" w:space="0" w:color="auto"/>
        <w:bottom w:val="none" w:sz="0" w:space="0" w:color="auto"/>
        <w:right w:val="none" w:sz="0" w:space="0" w:color="auto"/>
      </w:divBdr>
    </w:div>
    <w:div w:id="1788697518">
      <w:bodyDiv w:val="1"/>
      <w:marLeft w:val="0"/>
      <w:marRight w:val="0"/>
      <w:marTop w:val="0"/>
      <w:marBottom w:val="0"/>
      <w:divBdr>
        <w:top w:val="none" w:sz="0" w:space="0" w:color="auto"/>
        <w:left w:val="none" w:sz="0" w:space="0" w:color="auto"/>
        <w:bottom w:val="none" w:sz="0" w:space="0" w:color="auto"/>
        <w:right w:val="none" w:sz="0" w:space="0" w:color="auto"/>
      </w:divBdr>
    </w:div>
    <w:div w:id="1798178361">
      <w:bodyDiv w:val="1"/>
      <w:marLeft w:val="0"/>
      <w:marRight w:val="0"/>
      <w:marTop w:val="0"/>
      <w:marBottom w:val="0"/>
      <w:divBdr>
        <w:top w:val="none" w:sz="0" w:space="0" w:color="auto"/>
        <w:left w:val="none" w:sz="0" w:space="0" w:color="auto"/>
        <w:bottom w:val="none" w:sz="0" w:space="0" w:color="auto"/>
        <w:right w:val="none" w:sz="0" w:space="0" w:color="auto"/>
      </w:divBdr>
    </w:div>
    <w:div w:id="1852794625">
      <w:bodyDiv w:val="1"/>
      <w:marLeft w:val="0"/>
      <w:marRight w:val="0"/>
      <w:marTop w:val="0"/>
      <w:marBottom w:val="0"/>
      <w:divBdr>
        <w:top w:val="none" w:sz="0" w:space="0" w:color="auto"/>
        <w:left w:val="none" w:sz="0" w:space="0" w:color="auto"/>
        <w:bottom w:val="none" w:sz="0" w:space="0" w:color="auto"/>
        <w:right w:val="none" w:sz="0" w:space="0" w:color="auto"/>
      </w:divBdr>
    </w:div>
    <w:div w:id="1866215957">
      <w:bodyDiv w:val="1"/>
      <w:marLeft w:val="0"/>
      <w:marRight w:val="0"/>
      <w:marTop w:val="0"/>
      <w:marBottom w:val="0"/>
      <w:divBdr>
        <w:top w:val="none" w:sz="0" w:space="0" w:color="auto"/>
        <w:left w:val="none" w:sz="0" w:space="0" w:color="auto"/>
        <w:bottom w:val="none" w:sz="0" w:space="0" w:color="auto"/>
        <w:right w:val="none" w:sz="0" w:space="0" w:color="auto"/>
      </w:divBdr>
    </w:div>
    <w:div w:id="1878152684">
      <w:bodyDiv w:val="1"/>
      <w:marLeft w:val="0"/>
      <w:marRight w:val="0"/>
      <w:marTop w:val="0"/>
      <w:marBottom w:val="0"/>
      <w:divBdr>
        <w:top w:val="none" w:sz="0" w:space="0" w:color="auto"/>
        <w:left w:val="none" w:sz="0" w:space="0" w:color="auto"/>
        <w:bottom w:val="none" w:sz="0" w:space="0" w:color="auto"/>
        <w:right w:val="none" w:sz="0" w:space="0" w:color="auto"/>
      </w:divBdr>
    </w:div>
    <w:div w:id="1881477779">
      <w:bodyDiv w:val="1"/>
      <w:marLeft w:val="0"/>
      <w:marRight w:val="0"/>
      <w:marTop w:val="0"/>
      <w:marBottom w:val="0"/>
      <w:divBdr>
        <w:top w:val="none" w:sz="0" w:space="0" w:color="auto"/>
        <w:left w:val="none" w:sz="0" w:space="0" w:color="auto"/>
        <w:bottom w:val="none" w:sz="0" w:space="0" w:color="auto"/>
        <w:right w:val="none" w:sz="0" w:space="0" w:color="auto"/>
      </w:divBdr>
    </w:div>
    <w:div w:id="1888253172">
      <w:bodyDiv w:val="1"/>
      <w:marLeft w:val="0"/>
      <w:marRight w:val="0"/>
      <w:marTop w:val="0"/>
      <w:marBottom w:val="0"/>
      <w:divBdr>
        <w:top w:val="none" w:sz="0" w:space="0" w:color="auto"/>
        <w:left w:val="none" w:sz="0" w:space="0" w:color="auto"/>
        <w:bottom w:val="none" w:sz="0" w:space="0" w:color="auto"/>
        <w:right w:val="none" w:sz="0" w:space="0" w:color="auto"/>
      </w:divBdr>
    </w:div>
    <w:div w:id="1893224670">
      <w:bodyDiv w:val="1"/>
      <w:marLeft w:val="0"/>
      <w:marRight w:val="0"/>
      <w:marTop w:val="0"/>
      <w:marBottom w:val="0"/>
      <w:divBdr>
        <w:top w:val="none" w:sz="0" w:space="0" w:color="auto"/>
        <w:left w:val="none" w:sz="0" w:space="0" w:color="auto"/>
        <w:bottom w:val="none" w:sz="0" w:space="0" w:color="auto"/>
        <w:right w:val="none" w:sz="0" w:space="0" w:color="auto"/>
      </w:divBdr>
    </w:div>
    <w:div w:id="1899779844">
      <w:bodyDiv w:val="1"/>
      <w:marLeft w:val="0"/>
      <w:marRight w:val="0"/>
      <w:marTop w:val="0"/>
      <w:marBottom w:val="0"/>
      <w:divBdr>
        <w:top w:val="none" w:sz="0" w:space="0" w:color="auto"/>
        <w:left w:val="none" w:sz="0" w:space="0" w:color="auto"/>
        <w:bottom w:val="none" w:sz="0" w:space="0" w:color="auto"/>
        <w:right w:val="none" w:sz="0" w:space="0" w:color="auto"/>
      </w:divBdr>
    </w:div>
    <w:div w:id="1919052799">
      <w:bodyDiv w:val="1"/>
      <w:marLeft w:val="0"/>
      <w:marRight w:val="0"/>
      <w:marTop w:val="0"/>
      <w:marBottom w:val="0"/>
      <w:divBdr>
        <w:top w:val="none" w:sz="0" w:space="0" w:color="auto"/>
        <w:left w:val="none" w:sz="0" w:space="0" w:color="auto"/>
        <w:bottom w:val="none" w:sz="0" w:space="0" w:color="auto"/>
        <w:right w:val="none" w:sz="0" w:space="0" w:color="auto"/>
      </w:divBdr>
    </w:div>
    <w:div w:id="1919435957">
      <w:bodyDiv w:val="1"/>
      <w:marLeft w:val="0"/>
      <w:marRight w:val="0"/>
      <w:marTop w:val="0"/>
      <w:marBottom w:val="0"/>
      <w:divBdr>
        <w:top w:val="none" w:sz="0" w:space="0" w:color="auto"/>
        <w:left w:val="none" w:sz="0" w:space="0" w:color="auto"/>
        <w:bottom w:val="none" w:sz="0" w:space="0" w:color="auto"/>
        <w:right w:val="none" w:sz="0" w:space="0" w:color="auto"/>
      </w:divBdr>
    </w:div>
    <w:div w:id="1932811237">
      <w:bodyDiv w:val="1"/>
      <w:marLeft w:val="0"/>
      <w:marRight w:val="0"/>
      <w:marTop w:val="0"/>
      <w:marBottom w:val="0"/>
      <w:divBdr>
        <w:top w:val="none" w:sz="0" w:space="0" w:color="auto"/>
        <w:left w:val="none" w:sz="0" w:space="0" w:color="auto"/>
        <w:bottom w:val="none" w:sz="0" w:space="0" w:color="auto"/>
        <w:right w:val="none" w:sz="0" w:space="0" w:color="auto"/>
      </w:divBdr>
    </w:div>
    <w:div w:id="1935088543">
      <w:bodyDiv w:val="1"/>
      <w:marLeft w:val="0"/>
      <w:marRight w:val="0"/>
      <w:marTop w:val="0"/>
      <w:marBottom w:val="0"/>
      <w:divBdr>
        <w:top w:val="none" w:sz="0" w:space="0" w:color="auto"/>
        <w:left w:val="none" w:sz="0" w:space="0" w:color="auto"/>
        <w:bottom w:val="none" w:sz="0" w:space="0" w:color="auto"/>
        <w:right w:val="none" w:sz="0" w:space="0" w:color="auto"/>
      </w:divBdr>
    </w:div>
    <w:div w:id="1941136782">
      <w:bodyDiv w:val="1"/>
      <w:marLeft w:val="0"/>
      <w:marRight w:val="0"/>
      <w:marTop w:val="0"/>
      <w:marBottom w:val="0"/>
      <w:divBdr>
        <w:top w:val="none" w:sz="0" w:space="0" w:color="auto"/>
        <w:left w:val="none" w:sz="0" w:space="0" w:color="auto"/>
        <w:bottom w:val="none" w:sz="0" w:space="0" w:color="auto"/>
        <w:right w:val="none" w:sz="0" w:space="0" w:color="auto"/>
      </w:divBdr>
    </w:div>
    <w:div w:id="1960408619">
      <w:bodyDiv w:val="1"/>
      <w:marLeft w:val="0"/>
      <w:marRight w:val="0"/>
      <w:marTop w:val="0"/>
      <w:marBottom w:val="0"/>
      <w:divBdr>
        <w:top w:val="none" w:sz="0" w:space="0" w:color="auto"/>
        <w:left w:val="none" w:sz="0" w:space="0" w:color="auto"/>
        <w:bottom w:val="none" w:sz="0" w:space="0" w:color="auto"/>
        <w:right w:val="none" w:sz="0" w:space="0" w:color="auto"/>
      </w:divBdr>
    </w:div>
    <w:div w:id="1961836219">
      <w:bodyDiv w:val="1"/>
      <w:marLeft w:val="0"/>
      <w:marRight w:val="0"/>
      <w:marTop w:val="0"/>
      <w:marBottom w:val="0"/>
      <w:divBdr>
        <w:top w:val="none" w:sz="0" w:space="0" w:color="auto"/>
        <w:left w:val="none" w:sz="0" w:space="0" w:color="auto"/>
        <w:bottom w:val="none" w:sz="0" w:space="0" w:color="auto"/>
        <w:right w:val="none" w:sz="0" w:space="0" w:color="auto"/>
      </w:divBdr>
    </w:div>
    <w:div w:id="1965622439">
      <w:bodyDiv w:val="1"/>
      <w:marLeft w:val="0"/>
      <w:marRight w:val="0"/>
      <w:marTop w:val="0"/>
      <w:marBottom w:val="0"/>
      <w:divBdr>
        <w:top w:val="none" w:sz="0" w:space="0" w:color="auto"/>
        <w:left w:val="none" w:sz="0" w:space="0" w:color="auto"/>
        <w:bottom w:val="none" w:sz="0" w:space="0" w:color="auto"/>
        <w:right w:val="none" w:sz="0" w:space="0" w:color="auto"/>
      </w:divBdr>
    </w:div>
    <w:div w:id="2013024437">
      <w:bodyDiv w:val="1"/>
      <w:marLeft w:val="0"/>
      <w:marRight w:val="0"/>
      <w:marTop w:val="0"/>
      <w:marBottom w:val="0"/>
      <w:divBdr>
        <w:top w:val="none" w:sz="0" w:space="0" w:color="auto"/>
        <w:left w:val="none" w:sz="0" w:space="0" w:color="auto"/>
        <w:bottom w:val="none" w:sz="0" w:space="0" w:color="auto"/>
        <w:right w:val="none" w:sz="0" w:space="0" w:color="auto"/>
      </w:divBdr>
    </w:div>
    <w:div w:id="2021732610">
      <w:bodyDiv w:val="1"/>
      <w:marLeft w:val="0"/>
      <w:marRight w:val="0"/>
      <w:marTop w:val="0"/>
      <w:marBottom w:val="0"/>
      <w:divBdr>
        <w:top w:val="none" w:sz="0" w:space="0" w:color="auto"/>
        <w:left w:val="none" w:sz="0" w:space="0" w:color="auto"/>
        <w:bottom w:val="none" w:sz="0" w:space="0" w:color="auto"/>
        <w:right w:val="none" w:sz="0" w:space="0" w:color="auto"/>
      </w:divBdr>
    </w:div>
    <w:div w:id="2025475327">
      <w:bodyDiv w:val="1"/>
      <w:marLeft w:val="0"/>
      <w:marRight w:val="0"/>
      <w:marTop w:val="0"/>
      <w:marBottom w:val="0"/>
      <w:divBdr>
        <w:top w:val="none" w:sz="0" w:space="0" w:color="auto"/>
        <w:left w:val="none" w:sz="0" w:space="0" w:color="auto"/>
        <w:bottom w:val="none" w:sz="0" w:space="0" w:color="auto"/>
        <w:right w:val="none" w:sz="0" w:space="0" w:color="auto"/>
      </w:divBdr>
    </w:div>
    <w:div w:id="2039354959">
      <w:bodyDiv w:val="1"/>
      <w:marLeft w:val="0"/>
      <w:marRight w:val="0"/>
      <w:marTop w:val="0"/>
      <w:marBottom w:val="0"/>
      <w:divBdr>
        <w:top w:val="none" w:sz="0" w:space="0" w:color="auto"/>
        <w:left w:val="none" w:sz="0" w:space="0" w:color="auto"/>
        <w:bottom w:val="none" w:sz="0" w:space="0" w:color="auto"/>
        <w:right w:val="none" w:sz="0" w:space="0" w:color="auto"/>
      </w:divBdr>
    </w:div>
    <w:div w:id="2047370240">
      <w:bodyDiv w:val="1"/>
      <w:marLeft w:val="0"/>
      <w:marRight w:val="0"/>
      <w:marTop w:val="0"/>
      <w:marBottom w:val="0"/>
      <w:divBdr>
        <w:top w:val="none" w:sz="0" w:space="0" w:color="auto"/>
        <w:left w:val="none" w:sz="0" w:space="0" w:color="auto"/>
        <w:bottom w:val="none" w:sz="0" w:space="0" w:color="auto"/>
        <w:right w:val="none" w:sz="0" w:space="0" w:color="auto"/>
      </w:divBdr>
    </w:div>
    <w:div w:id="2054309444">
      <w:bodyDiv w:val="1"/>
      <w:marLeft w:val="0"/>
      <w:marRight w:val="0"/>
      <w:marTop w:val="0"/>
      <w:marBottom w:val="0"/>
      <w:divBdr>
        <w:top w:val="none" w:sz="0" w:space="0" w:color="auto"/>
        <w:left w:val="none" w:sz="0" w:space="0" w:color="auto"/>
        <w:bottom w:val="none" w:sz="0" w:space="0" w:color="auto"/>
        <w:right w:val="none" w:sz="0" w:space="0" w:color="auto"/>
      </w:divBdr>
    </w:div>
    <w:div w:id="2055229108">
      <w:bodyDiv w:val="1"/>
      <w:marLeft w:val="0"/>
      <w:marRight w:val="0"/>
      <w:marTop w:val="0"/>
      <w:marBottom w:val="0"/>
      <w:divBdr>
        <w:top w:val="none" w:sz="0" w:space="0" w:color="auto"/>
        <w:left w:val="none" w:sz="0" w:space="0" w:color="auto"/>
        <w:bottom w:val="none" w:sz="0" w:space="0" w:color="auto"/>
        <w:right w:val="none" w:sz="0" w:space="0" w:color="auto"/>
      </w:divBdr>
    </w:div>
    <w:div w:id="2081562109">
      <w:bodyDiv w:val="1"/>
      <w:marLeft w:val="0"/>
      <w:marRight w:val="0"/>
      <w:marTop w:val="0"/>
      <w:marBottom w:val="0"/>
      <w:divBdr>
        <w:top w:val="none" w:sz="0" w:space="0" w:color="auto"/>
        <w:left w:val="none" w:sz="0" w:space="0" w:color="auto"/>
        <w:bottom w:val="none" w:sz="0" w:space="0" w:color="auto"/>
        <w:right w:val="none" w:sz="0" w:space="0" w:color="auto"/>
      </w:divBdr>
    </w:div>
    <w:div w:id="2088652390">
      <w:bodyDiv w:val="1"/>
      <w:marLeft w:val="0"/>
      <w:marRight w:val="0"/>
      <w:marTop w:val="0"/>
      <w:marBottom w:val="0"/>
      <w:divBdr>
        <w:top w:val="none" w:sz="0" w:space="0" w:color="auto"/>
        <w:left w:val="none" w:sz="0" w:space="0" w:color="auto"/>
        <w:bottom w:val="none" w:sz="0" w:space="0" w:color="auto"/>
        <w:right w:val="none" w:sz="0" w:space="0" w:color="auto"/>
      </w:divBdr>
    </w:div>
    <w:div w:id="2095086927">
      <w:bodyDiv w:val="1"/>
      <w:marLeft w:val="0"/>
      <w:marRight w:val="0"/>
      <w:marTop w:val="0"/>
      <w:marBottom w:val="0"/>
      <w:divBdr>
        <w:top w:val="none" w:sz="0" w:space="0" w:color="auto"/>
        <w:left w:val="none" w:sz="0" w:space="0" w:color="auto"/>
        <w:bottom w:val="none" w:sz="0" w:space="0" w:color="auto"/>
        <w:right w:val="none" w:sz="0" w:space="0" w:color="auto"/>
      </w:divBdr>
    </w:div>
    <w:div w:id="2098672860">
      <w:bodyDiv w:val="1"/>
      <w:marLeft w:val="0"/>
      <w:marRight w:val="0"/>
      <w:marTop w:val="0"/>
      <w:marBottom w:val="0"/>
      <w:divBdr>
        <w:top w:val="none" w:sz="0" w:space="0" w:color="auto"/>
        <w:left w:val="none" w:sz="0" w:space="0" w:color="auto"/>
        <w:bottom w:val="none" w:sz="0" w:space="0" w:color="auto"/>
        <w:right w:val="none" w:sz="0" w:space="0" w:color="auto"/>
      </w:divBdr>
    </w:div>
    <w:div w:id="2098944620">
      <w:bodyDiv w:val="1"/>
      <w:marLeft w:val="0"/>
      <w:marRight w:val="0"/>
      <w:marTop w:val="0"/>
      <w:marBottom w:val="0"/>
      <w:divBdr>
        <w:top w:val="none" w:sz="0" w:space="0" w:color="auto"/>
        <w:left w:val="none" w:sz="0" w:space="0" w:color="auto"/>
        <w:bottom w:val="none" w:sz="0" w:space="0" w:color="auto"/>
        <w:right w:val="none" w:sz="0" w:space="0" w:color="auto"/>
      </w:divBdr>
    </w:div>
    <w:div w:id="2117820427">
      <w:bodyDiv w:val="1"/>
      <w:marLeft w:val="0"/>
      <w:marRight w:val="0"/>
      <w:marTop w:val="0"/>
      <w:marBottom w:val="0"/>
      <w:divBdr>
        <w:top w:val="none" w:sz="0" w:space="0" w:color="auto"/>
        <w:left w:val="none" w:sz="0" w:space="0" w:color="auto"/>
        <w:bottom w:val="none" w:sz="0" w:space="0" w:color="auto"/>
        <w:right w:val="none" w:sz="0" w:space="0" w:color="auto"/>
      </w:divBdr>
    </w:div>
    <w:div w:id="2118089955">
      <w:bodyDiv w:val="1"/>
      <w:marLeft w:val="0"/>
      <w:marRight w:val="0"/>
      <w:marTop w:val="0"/>
      <w:marBottom w:val="0"/>
      <w:divBdr>
        <w:top w:val="none" w:sz="0" w:space="0" w:color="auto"/>
        <w:left w:val="none" w:sz="0" w:space="0" w:color="auto"/>
        <w:bottom w:val="none" w:sz="0" w:space="0" w:color="auto"/>
        <w:right w:val="none" w:sz="0" w:space="0" w:color="auto"/>
      </w:divBdr>
    </w:div>
    <w:div w:id="2123458021">
      <w:bodyDiv w:val="1"/>
      <w:marLeft w:val="0"/>
      <w:marRight w:val="0"/>
      <w:marTop w:val="0"/>
      <w:marBottom w:val="0"/>
      <w:divBdr>
        <w:top w:val="none" w:sz="0" w:space="0" w:color="auto"/>
        <w:left w:val="none" w:sz="0" w:space="0" w:color="auto"/>
        <w:bottom w:val="none" w:sz="0" w:space="0" w:color="auto"/>
        <w:right w:val="none" w:sz="0" w:space="0" w:color="auto"/>
      </w:divBdr>
    </w:div>
    <w:div w:id="2132285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wikipedia.org/wiki/%D7%92%D7%A9%D7%9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he.wikipedia.org/wiki/%D7%A0%D7%99%D7%A7%D7%95%D7%9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e.wikipedia.org/wiki/%D7%A8%D7%99%D7%97" TargetMode="External"/><Relationship Id="rId5" Type="http://schemas.openxmlformats.org/officeDocument/2006/relationships/webSettings" Target="webSettings.xml"/><Relationship Id="rId10" Type="http://schemas.openxmlformats.org/officeDocument/2006/relationships/hyperlink" Target="https://he.wikipedia.org/wiki/%D7%9E%D7%99%D7%A9%D7%95%D7%A9" TargetMode="External"/><Relationship Id="rId4" Type="http://schemas.openxmlformats.org/officeDocument/2006/relationships/settings" Target="settings.xml"/><Relationship Id="rId9" Type="http://schemas.openxmlformats.org/officeDocument/2006/relationships/hyperlink" Target="https://he.wikipedia.org/wiki/%D7%9E%D7%A9%D7%95%D7%A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83496B-24EA-45CF-BD0D-7A8F9362C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3925</TotalTime>
  <Pages>24</Pages>
  <Words>4695</Words>
  <Characters>26765</Characters>
  <Application>Microsoft Office Word</Application>
  <DocSecurity>0</DocSecurity>
  <Lines>223</Lines>
  <Paragraphs>62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נורית אלרואי</dc:creator>
  <cp:keywords/>
  <dc:description/>
  <cp:lastModifiedBy>נורית אלרואי</cp:lastModifiedBy>
  <cp:revision>89</cp:revision>
  <dcterms:created xsi:type="dcterms:W3CDTF">2024-04-08T14:22:00Z</dcterms:created>
  <dcterms:modified xsi:type="dcterms:W3CDTF">2025-06-27T15:48:00Z</dcterms:modified>
</cp:coreProperties>
</file>